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93" w:rsidRPr="00107E8D" w:rsidRDefault="00236F93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36F93" w:rsidRPr="00107E8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6F93" w:rsidRPr="00107E8D" w:rsidRDefault="00D864C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sz w:val="28"/>
                <w:szCs w:val="28"/>
              </w:rPr>
              <w:t>21 июля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6F93" w:rsidRPr="00107E8D" w:rsidRDefault="00D864C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sz w:val="28"/>
                <w:szCs w:val="28"/>
              </w:rPr>
              <w:t>N 1539-КЗ</w:t>
            </w:r>
          </w:p>
        </w:tc>
      </w:tr>
    </w:tbl>
    <w:p w:rsidR="00236F93" w:rsidRPr="00107E8D" w:rsidRDefault="00236F9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ЗАКОН</w:t>
      </w:r>
    </w:p>
    <w:p w:rsidR="00236F93" w:rsidRPr="00107E8D" w:rsidRDefault="00236F9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236F93" w:rsidRPr="00107E8D" w:rsidRDefault="00236F9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 МЕРАХ ПО ПРОФИЛАКТИКЕ БЕЗНАДЗОРНОСТИ И ПРАВОНАРУШЕНИЙ</w:t>
      </w:r>
    </w:p>
    <w:p w:rsidR="00236F93" w:rsidRPr="00107E8D" w:rsidRDefault="00D864C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НЕСОВЕРШЕННОЛЕТНИХ В КРАСНОДАРСКОМ КРАЕ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Принят</w:t>
      </w: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Законодательным Собранием Краснодарского края</w:t>
      </w: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16 июля 2008 года</w:t>
      </w:r>
    </w:p>
    <w:p w:rsidR="00236F93" w:rsidRPr="00107E8D" w:rsidRDefault="00236F93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6F93" w:rsidRPr="00107E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93" w:rsidRPr="00107E8D" w:rsidRDefault="00236F9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93" w:rsidRPr="00107E8D" w:rsidRDefault="00236F9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Краснодарского края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29.12.2009 </w:t>
            </w:r>
            <w:hyperlink r:id="rId6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1893-КЗ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09.06.2010 </w:t>
            </w:r>
            <w:hyperlink r:id="rId7" w:tooltip="Закон Краснодарского края от 09.06.2010 N 1992-КЗ &quot;О внесении изменения в статью 15 Закона Краснодарского края &quot;О мерах по профилактике безнадзорности и правонарушений несовершеннолетних в Краснодарском крае&quot; (принят ЗС КК 26.05.2010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1992-КЗ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03.02.2012 </w:t>
            </w:r>
            <w:hyperlink r:id="rId8" w:tooltip="Закон Краснодарского края от 03.02.2012 N 2425-КЗ (ред. от 23.07.2014) &quot;О внесении изменений в некоторые законодательные акты Краснодарского края&quot; (принят ЗС КК 25.01.2012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2425-КЗ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04.06.2012 </w:t>
            </w:r>
            <w:hyperlink r:id="rId9" w:tooltip="Закон Краснодарского края от 04.06.2012 N 2506-КЗ (ред. от 02.03.2022) &quot;О внесении изменений в некоторые законодательные акты Краснодарского края&quot; (принят ЗС КК 24.05.2012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2506-КЗ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30.12.2013 </w:t>
            </w:r>
            <w:hyperlink r:id="rId10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2865-КЗ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08.05.2014 </w:t>
            </w:r>
            <w:hyperlink r:id="rId11" w:tooltip="Закон Краснодарского края от 08.05.2014 N 2954-КЗ &quot;О внесении изменений в отдельные законодательные акты Краснодарского края&quot; (принят ЗС КК 23.04.2014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2954-КЗ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06.02.2015 </w:t>
            </w:r>
            <w:hyperlink r:id="rId12" w:tooltip="Закон Краснодарского края от 06.02.2015 N 3117-КЗ &quot;О внесении изменений в некоторые законодательные акты Краснодарского края&quot; (принят ЗС КК 28.01.2015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3117-КЗ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11.03.2016 </w:t>
            </w:r>
            <w:hyperlink r:id="rId13" w:tooltip="Закон Краснодарского края от 11.03.2016 N 3338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и статью 7 Закона Краснодарского края &quot;О комиссиях по делам не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3338-КЗ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03.03.2017 </w:t>
            </w:r>
            <w:hyperlink r:id="rId14" w:tooltip="Закон Краснодарского края от 03.03.2017 N 3573-КЗ &quot;О внесении изменений в Закон Краснодарского края &quot;Об обеспечении дополнительных гарантий по социальной поддержке детей-сирот и детей, оставшихся без попечения родителей, в Краснодарском крае&quot; и Закон Краснодар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3573-КЗ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06.11.2018 </w:t>
            </w:r>
            <w:hyperlink r:id="rId15" w:tooltip="Закон Краснодарского края от 06.11.2018 N 3895-КЗ &quot;О внесении изменения в статью 3.1 Закона Краснодарского края &quot;О мерах по профилактике безнадзорности и правонарушений несовершеннолетних в Краснодарском крае&quot; (принят ЗС КК 24.10.2018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3895-КЗ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11.12.2018 </w:t>
            </w:r>
            <w:hyperlink r:id="rId16" w:tooltip="Закон Краснодарского края от 11.12.2018 N 3911-КЗ &quot;О внесении изменений в статью 7 Закона Краснодарского края &quot;О комиссиях по делам несовершеннолетних и защите их прав в Краснодарском крае&quot; и в статьи 5 и 13.1 Закона Краснодарского края &quot;О мерах по профилактик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3911-КЗ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27.09.2019 </w:t>
            </w:r>
            <w:hyperlink r:id="rId17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4100-КЗ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</w:t>
            </w: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2.07.2020 </w:t>
            </w:r>
            <w:hyperlink r:id="rId18" w:tooltip="Закон Краснодарского края от 22.07.2020 N 433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5.07.2020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4333-КЗ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09.11.2020 </w:t>
            </w:r>
            <w:hyperlink r:id="rId19" w:tooltip="Закон Краснодарского края от 09.11.2020 N 4355-КЗ &quot;О внесении изменений в статью 9 Закона Краснодарского края &quot;Об обеспечении основных гарантий прав ребенка в Краснодарском крае&quot; и в статью 3 Закона Краснодарского края &quot;О мерах по профилактике безнадзорности и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4355-КЗ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06.07.2022 </w:t>
            </w:r>
            <w:hyperlink r:id="rId20" w:tooltip="Закон Краснодарского края от 06.07.2022 N 4715-КЗ &quot;О внесении изменений в некоторые законодательные акты Краснодарского края&quot; (принят ЗС КК 23.06.2022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</w:t>
              </w:r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4715-КЗ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36F93" w:rsidRPr="00107E8D" w:rsidRDefault="00D864C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30.12.2022 </w:t>
            </w:r>
            <w:hyperlink r:id="rId21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      <w:r w:rsidRPr="00107E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4839-КЗ</w:t>
              </w:r>
            </w:hyperlink>
            <w:r w:rsidRPr="00107E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F93" w:rsidRPr="00107E8D" w:rsidRDefault="00236F9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1. Цель настоящего Закона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Целью настоящего Закона является создание правовой основы для защиты жизни и здоровья несовершеннолетних, их защиты</w:t>
      </w:r>
      <w:r w:rsidRPr="00107E8D">
        <w:rPr>
          <w:rFonts w:ascii="Times New Roman" w:hAnsi="Times New Roman" w:cs="Times New Roman"/>
          <w:sz w:val="28"/>
          <w:szCs w:val="28"/>
        </w:rPr>
        <w:t xml:space="preserve"> от факторов, негативно влияющих на физическое, интеллектуальное, психическое, духовное и нравственное развитие, профилактики безнадзорности и правонарушений несовершеннолетних на территории Краснодарского края в соответствии с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3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и общепризнанными нормами международного права.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2. Понятия, используемые в рамках настоящего Закона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понятия: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несовершеннолетний - лицо, не достигшее возраста восемнадцати лет;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lastRenderedPageBreak/>
        <w:t>содержание несовершеннолетнего - материальное обеспечение несовершенн</w:t>
      </w:r>
      <w:r w:rsidRPr="00107E8D">
        <w:rPr>
          <w:rFonts w:ascii="Times New Roman" w:hAnsi="Times New Roman" w:cs="Times New Roman"/>
          <w:sz w:val="28"/>
          <w:szCs w:val="28"/>
        </w:rPr>
        <w:t>олетнего, порядок и форма предоставления которого определяются родителями (лицами, их заменяющими) самостоятельно, а также обеспечение родителями (лицами, их заменяющими) оптимальных санитарных, гигиенических требований при решении вопросов питания несовер</w:t>
      </w:r>
      <w:r w:rsidRPr="00107E8D">
        <w:rPr>
          <w:rFonts w:ascii="Times New Roman" w:hAnsi="Times New Roman" w:cs="Times New Roman"/>
          <w:sz w:val="28"/>
          <w:szCs w:val="28"/>
        </w:rPr>
        <w:t>шеннолетнего, обустройства мест, предназначенных для сна и отдыха несовершеннолетнего, выполнения им учебных заданий;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безнадзорный несовершеннолетний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(лиц, их заменяющих) либ</w:t>
      </w:r>
      <w:r w:rsidRPr="00107E8D">
        <w:rPr>
          <w:rFonts w:ascii="Times New Roman" w:hAnsi="Times New Roman" w:cs="Times New Roman"/>
          <w:sz w:val="28"/>
          <w:szCs w:val="28"/>
        </w:rPr>
        <w:t>о должностных лиц;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беспризорны</w:t>
      </w:r>
      <w:r w:rsidRPr="00107E8D">
        <w:rPr>
          <w:rFonts w:ascii="Times New Roman" w:hAnsi="Times New Roman" w:cs="Times New Roman"/>
          <w:sz w:val="28"/>
          <w:szCs w:val="28"/>
        </w:rPr>
        <w:t>й несовершеннолетний - безнадзорный несовершеннолетний, не имеющий места жительства и (или) места пребывания;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несовершеннолетний, находящийся в социально опасном положении, - несовершеннолетний, который вследствие безнадзорности или беспризорности находитс</w:t>
      </w:r>
      <w:r w:rsidRPr="00107E8D">
        <w:rPr>
          <w:rFonts w:ascii="Times New Roman" w:hAnsi="Times New Roman" w:cs="Times New Roman"/>
          <w:sz w:val="28"/>
          <w:szCs w:val="28"/>
        </w:rPr>
        <w:t>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положении, - семья, имею</w:t>
      </w:r>
      <w:r w:rsidRPr="00107E8D">
        <w:rPr>
          <w:rFonts w:ascii="Times New Roman" w:hAnsi="Times New Roman" w:cs="Times New Roman"/>
          <w:sz w:val="28"/>
          <w:szCs w:val="28"/>
        </w:rPr>
        <w:t>щая детей, находящихся в социально опасном положении, а также семья, где родители (лица, их заменяющие)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</w:t>
      </w:r>
      <w:r w:rsidRPr="00107E8D">
        <w:rPr>
          <w:rFonts w:ascii="Times New Roman" w:hAnsi="Times New Roman" w:cs="Times New Roman"/>
          <w:sz w:val="28"/>
          <w:szCs w:val="28"/>
        </w:rPr>
        <w:t>о обращаются с ними;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органы, о</w:t>
      </w:r>
      <w:r w:rsidRPr="00107E8D">
        <w:rPr>
          <w:rFonts w:ascii="Times New Roman" w:hAnsi="Times New Roman" w:cs="Times New Roman"/>
          <w:sz w:val="28"/>
          <w:szCs w:val="28"/>
        </w:rPr>
        <w:t>существляющие профилактику безнадзорности и правонарушений несовершеннолетних, - комиссии по делам несовершеннолетних и защите их прав, органы управления социальной защитой населения, органы государственной власти Краснодарского края, осуществляющие госуда</w:t>
      </w:r>
      <w:r w:rsidRPr="00107E8D">
        <w:rPr>
          <w:rFonts w:ascii="Times New Roman" w:hAnsi="Times New Roman" w:cs="Times New Roman"/>
          <w:sz w:val="28"/>
          <w:szCs w:val="28"/>
        </w:rPr>
        <w:t>рственное управление в сфере образования, и органы местного самоуправления муниципальных районов, муниципальных округов, городских округов, осуществляющие управление в сфере образования (далее - органы, осуществляющие управление в сфере образования), орган</w:t>
      </w:r>
      <w:r w:rsidRPr="00107E8D">
        <w:rPr>
          <w:rFonts w:ascii="Times New Roman" w:hAnsi="Times New Roman" w:cs="Times New Roman"/>
          <w:sz w:val="28"/>
          <w:szCs w:val="28"/>
        </w:rPr>
        <w:t>ы опеки и попечительства, органы по делам молодежи, органы управления здравоохранением, органы государственной службы занятости, органы внутренних дел (полиция), органы управления культурой, досугом, спортом и туризмом, другие органы, осуществляющие (в соо</w:t>
      </w:r>
      <w:r w:rsidRPr="00107E8D">
        <w:rPr>
          <w:rFonts w:ascii="Times New Roman" w:hAnsi="Times New Roman" w:cs="Times New Roman"/>
          <w:sz w:val="28"/>
          <w:szCs w:val="28"/>
        </w:rPr>
        <w:t>тветствии с их компетенцией) меры по профилактике безнадзорности и правонарушений несовершеннолетних в порядке, установленном законодательством Российской Федерации и законодательством Краснодарского края;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lastRenderedPageBreak/>
        <w:t xml:space="preserve">(в ред. Законов Краснодарского края от 29.12.2009 </w:t>
      </w:r>
      <w:hyperlink r:id="rId28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1893-КЗ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03.02.2012 </w:t>
      </w:r>
      <w:hyperlink r:id="rId29" w:tooltip="Закон Краснодарского края от 03.02.2012 N 2425-КЗ (ред. от 23.07.2014) &quot;О внесении изменений в некоторые законодательные акты Краснодарского края&quot; (принят ЗС КК 25.01.201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2425-КЗ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30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08.05.2014 </w:t>
      </w:r>
      <w:hyperlink r:id="rId31" w:tooltip="Закон Краснодарского края от 08.05.2014 N 2954-КЗ &quot;О внесении изменений в отдельные законодательные акты Краснодарского края&quot; (принят ЗС КК 23.04.2014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2954-КЗ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03.03.2017 </w:t>
      </w:r>
      <w:hyperlink r:id="rId32" w:tooltip="Закон Краснодарского края от 03.03.2017 N 3573-КЗ &quot;О внесении изменений в Закон Краснодарского края &quot;Об обеспечении дополнительных гарантий по социальной поддержке детей-сирот и детей, оставшихся без попечения родителей, в Краснодарском крае&quot; и Закон Краснодар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3573-КЗ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06.07.2022 </w:t>
      </w:r>
      <w:hyperlink r:id="rId33" w:tooltip="Закон Краснодарского края от 06.07.2022 N 4715-КЗ &quot;О внесении изменений в некоторые законодательные акты Краснодарского края&quot; (принят ЗС КК 23.06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4715-КЗ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учреждения, осуществляющие профилактику безн</w:t>
      </w:r>
      <w:r w:rsidRPr="00107E8D">
        <w:rPr>
          <w:rFonts w:ascii="Times New Roman" w:hAnsi="Times New Roman" w:cs="Times New Roman"/>
          <w:sz w:val="28"/>
          <w:szCs w:val="28"/>
        </w:rPr>
        <w:t>адзорности и правонарушений несовершеннолетних, - организации социального обслуживания - специализированные учреждения для несовершеннолетних, нуждающихся в социальной реабилитации (социально-реабилитационные центры для несовершеннолетних, социальные приют</w:t>
      </w:r>
      <w:r w:rsidRPr="00107E8D">
        <w:rPr>
          <w:rFonts w:ascii="Times New Roman" w:hAnsi="Times New Roman" w:cs="Times New Roman"/>
          <w:sz w:val="28"/>
          <w:szCs w:val="28"/>
        </w:rPr>
        <w:t>ы для детей и подростков, центры помощи детям, оставшимся без попечения родителей); общеобразовательные организации, профессиональные образовательные организации, специальные учебно-воспитательные учреждения открытого и закрытого типа и другие организации,</w:t>
      </w:r>
      <w:r w:rsidRPr="00107E8D">
        <w:rPr>
          <w:rFonts w:ascii="Times New Roman" w:hAnsi="Times New Roman" w:cs="Times New Roman"/>
          <w:sz w:val="28"/>
          <w:szCs w:val="28"/>
        </w:rPr>
        <w:t xml:space="preserve"> осуществляющие образовательную деятельность в соответствии с уставами указанных организаций и учреждений; организации для детей-сирот и детей, оставшихся без попечения родителей; социально-реабилитационные центры для подростков и молодежи, центры социальн</w:t>
      </w:r>
      <w:r w:rsidRPr="00107E8D">
        <w:rPr>
          <w:rFonts w:ascii="Times New Roman" w:hAnsi="Times New Roman" w:cs="Times New Roman"/>
          <w:sz w:val="28"/>
          <w:szCs w:val="28"/>
        </w:rPr>
        <w:t>о-психологической помощи, центры профессиональной ориентации и трудоустройства молодежи, молодежные клубы и иные учреждения органов по делам молодежи; медицинские организации государственной системы здравоохранения и муниципальной системы здравоохранения (</w:t>
      </w:r>
      <w:r w:rsidRPr="00107E8D">
        <w:rPr>
          <w:rFonts w:ascii="Times New Roman" w:hAnsi="Times New Roman" w:cs="Times New Roman"/>
          <w:sz w:val="28"/>
          <w:szCs w:val="28"/>
        </w:rPr>
        <w:t>далее - медицинские организации), учреждения государственной службы занятости населения, центры временного содержания несовершеннолетних правонарушителей; учреждения культуры, досуга, спорта и туризма; учреждения уголовно-исполнительной системы (следственн</w:t>
      </w:r>
      <w:r w:rsidRPr="00107E8D">
        <w:rPr>
          <w:rFonts w:ascii="Times New Roman" w:hAnsi="Times New Roman" w:cs="Times New Roman"/>
          <w:sz w:val="28"/>
          <w:szCs w:val="28"/>
        </w:rPr>
        <w:t>ые изоляторы, воспитательные колонии и уголовно-исполнительные инспекции), другие государственные или муниципальные учреждения, осуществляющие (в соответствии с их компетенцией) меры по профилактике безнадзорности и правонарушений несовершеннолетних в поря</w:t>
      </w:r>
      <w:r w:rsidRPr="00107E8D">
        <w:rPr>
          <w:rFonts w:ascii="Times New Roman" w:hAnsi="Times New Roman" w:cs="Times New Roman"/>
          <w:sz w:val="28"/>
          <w:szCs w:val="28"/>
        </w:rPr>
        <w:t>дке, установленном законодательством Российской Федерации и законодательством Краснодарского края;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30.12.2013 </w:t>
      </w:r>
      <w:hyperlink r:id="rId34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08.05.2014 </w:t>
      </w:r>
      <w:hyperlink r:id="rId35" w:tooltip="Закон Краснодарского края от 08.05.2014 N 2954-КЗ &quot;О внесении изменений в отдельные законодательные акты Краснодарского края&quot; (принят ЗС КК 23.04.2014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2954-КЗ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06.02.2015 </w:t>
      </w:r>
      <w:hyperlink r:id="rId36" w:tooltip="Закон Краснодарского края от 06.02.2015 N 3117-КЗ &quot;О внесении изменений в некоторые законодательные акты Краснодарского края&quot; (принят ЗС КК 28.01.2015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3117-КЗ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</w:t>
      </w:r>
      <w:r w:rsidRPr="00107E8D">
        <w:rPr>
          <w:rFonts w:ascii="Times New Roman" w:hAnsi="Times New Roman" w:cs="Times New Roman"/>
          <w:sz w:val="28"/>
          <w:szCs w:val="28"/>
        </w:rPr>
        <w:t>гогической реабилитации и (или) предупреждению совершения ими правонарушений и антиобщественных действий;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лица, заменяющие родителей - лица, на которых законодательством Российской Федерации возложены обязанности по воспитанию несовершеннолетних, содействи</w:t>
      </w:r>
      <w:r w:rsidRPr="00107E8D">
        <w:rPr>
          <w:rFonts w:ascii="Times New Roman" w:hAnsi="Times New Roman" w:cs="Times New Roman"/>
          <w:sz w:val="28"/>
          <w:szCs w:val="28"/>
        </w:rPr>
        <w:t>ю им в осуществлении самостоятельных действий, направленных на реализацию и защиту их прав и законных интересов, охране несовершеннолетних от злоупотреблений со стороны третьих лиц;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ответственные лица - лица, в должностные обязанности которых входит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осуществление мер по воспитанию, обу</w:t>
      </w:r>
      <w:r w:rsidRPr="00107E8D">
        <w:rPr>
          <w:rFonts w:ascii="Times New Roman" w:hAnsi="Times New Roman" w:cs="Times New Roman"/>
          <w:sz w:val="28"/>
          <w:szCs w:val="28"/>
        </w:rPr>
        <w:t>чению и (или) содержанию несовершеннолетних, защита прав и законных интересов несовершеннолетних, а также лица, на которых возложена ответственность за обеспечение безопасности, защиты жизни и здоровья несовершеннолетних при проведении мероприятий, сопрово</w:t>
      </w:r>
      <w:r w:rsidRPr="00107E8D">
        <w:rPr>
          <w:rFonts w:ascii="Times New Roman" w:hAnsi="Times New Roman" w:cs="Times New Roman"/>
          <w:sz w:val="28"/>
          <w:szCs w:val="28"/>
        </w:rPr>
        <w:t>ждении несовершеннолетнего (группы несовершеннолетних) и в иных случаях;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</w:t>
      </w:r>
      <w:r w:rsidRPr="00107E8D">
        <w:rPr>
          <w:rFonts w:ascii="Times New Roman" w:hAnsi="Times New Roman" w:cs="Times New Roman"/>
          <w:sz w:val="28"/>
          <w:szCs w:val="28"/>
        </w:rPr>
        <w:t xml:space="preserve"> спиртосодержащей продукции, занятии проституцией, </w:t>
      </w:r>
      <w:bookmarkStart w:id="0" w:name="_GoBack"/>
      <w:bookmarkEnd w:id="0"/>
      <w:r w:rsidRPr="00107E8D">
        <w:rPr>
          <w:rFonts w:ascii="Times New Roman" w:hAnsi="Times New Roman" w:cs="Times New Roman"/>
          <w:sz w:val="28"/>
          <w:szCs w:val="28"/>
        </w:rPr>
        <w:t>бродяжничеством или попрошайничеством, а также иные действия, нарушающие права и законные интересы других лиц;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tooltip="Закон Краснодарского края от 11.03.2016 N 3338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и статью 7 Закона Краснодарского края &quot;О комиссиях по делам не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11.03.2016 N 3338-КЗ)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9" w:tooltip="Закон Краснодарского края от 22.07.2020 N 433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5.07.2020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22.07.2020 N 4333-КЗ;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общественные места - места общего польз</w:t>
      </w:r>
      <w:r w:rsidRPr="00107E8D">
        <w:rPr>
          <w:rFonts w:ascii="Times New Roman" w:hAnsi="Times New Roman" w:cs="Times New Roman"/>
          <w:sz w:val="28"/>
          <w:szCs w:val="28"/>
        </w:rPr>
        <w:t>ования, в том числе улицы, парки, скверы, стадионы; автомобильные и железные дороги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</w:t>
      </w:r>
      <w:r w:rsidRPr="00107E8D">
        <w:rPr>
          <w:rFonts w:ascii="Times New Roman" w:hAnsi="Times New Roman" w:cs="Times New Roman"/>
          <w:sz w:val="28"/>
          <w:szCs w:val="28"/>
        </w:rPr>
        <w:t>ользования в жилых домах; территории, прилегающие к жилым домам и организациям, в том числе детские площадки, спортивные сооружения; территории вокзалов, аэропортов; водоемы и прилегающие к ним территории; объекты (территории, помещения) юридических лиц ил</w:t>
      </w:r>
      <w:r w:rsidRPr="00107E8D">
        <w:rPr>
          <w:rFonts w:ascii="Times New Roman" w:hAnsi="Times New Roman" w:cs="Times New Roman"/>
          <w:sz w:val="28"/>
          <w:szCs w:val="28"/>
        </w:rPr>
        <w:t xml:space="preserve">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</w:t>
      </w:r>
      <w:r w:rsidRPr="00107E8D">
        <w:rPr>
          <w:rFonts w:ascii="Times New Roman" w:hAnsi="Times New Roman" w:cs="Times New Roman"/>
          <w:sz w:val="28"/>
          <w:szCs w:val="28"/>
        </w:rPr>
        <w:t>питания (организации или пункты), для развлечений, досуга, где в установленном законом порядке предусмотрена розничная продажа алкогольной продукции; иные места, определяемые как общественные для целей настоящего Закона;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27.09.2019 N 4100-КЗ)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места, пребывание в которых может прич</w:t>
      </w:r>
      <w:r w:rsidRPr="00107E8D">
        <w:rPr>
          <w:rFonts w:ascii="Times New Roman" w:hAnsi="Times New Roman" w:cs="Times New Roman"/>
          <w:sz w:val="28"/>
          <w:szCs w:val="28"/>
        </w:rPr>
        <w:t>инить вред здоровью несовершеннолетних, их физическому, интеллектуальному, психическому, духовному и нравственному развитию - объекты (территории, помещения) юридических лиц или граждан, осуществляющих предпринимательскую деятельность без образования юриди</w:t>
      </w:r>
      <w:r w:rsidRPr="00107E8D">
        <w:rPr>
          <w:rFonts w:ascii="Times New Roman" w:hAnsi="Times New Roman" w:cs="Times New Roman"/>
          <w:sz w:val="28"/>
          <w:szCs w:val="28"/>
        </w:rPr>
        <w:t>ческого лица, которые предназначены для реализации товаров только сексуального характера, пивные рестораны, винные бары, пивные бары, рюмочные, другие места, которые предназначены для реализации только алкогольной продукции, а также иные места, определяемы</w:t>
      </w:r>
      <w:r w:rsidRPr="00107E8D">
        <w:rPr>
          <w:rFonts w:ascii="Times New Roman" w:hAnsi="Times New Roman" w:cs="Times New Roman"/>
          <w:sz w:val="28"/>
          <w:szCs w:val="28"/>
        </w:rPr>
        <w:t>е экспертной комиссией Краснодарского края, органами местного самоуправления в Краснодарском крае в порядке, установленном законодательством Российской Федерации и законодательством Краснодарского края;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1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1893-КЗ; в ред. </w:t>
      </w:r>
      <w:hyperlink r:id="rId42" w:tooltip="Закон Краснодарского края от 11.03.2016 N 3338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и статью 7 Закона Краснодарского края &quot;О комиссиях по делам не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от 11.03.2016 N 3338-КЗ)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ночное время - время с 22 до 6 часов местного времени.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3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27.09.2019 N 4100-КЗ)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3. Меры по содействию физическому, интеллек</w:t>
      </w:r>
      <w:r w:rsidRPr="00107E8D">
        <w:rPr>
          <w:rFonts w:ascii="Times New Roman" w:hAnsi="Times New Roman" w:cs="Times New Roman"/>
          <w:sz w:val="28"/>
          <w:szCs w:val="28"/>
        </w:rPr>
        <w:t>туальному, психическому, духовному и нравственному развитию детей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</w:t>
      </w:r>
      <w:r w:rsidRPr="00107E8D">
        <w:rPr>
          <w:rFonts w:ascii="Times New Roman" w:hAnsi="Times New Roman" w:cs="Times New Roman"/>
          <w:sz w:val="28"/>
          <w:szCs w:val="28"/>
        </w:rPr>
        <w:t>арского края от 27.09.2019 N 4100-КЗ)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1. 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несовершеннолетних, а также оказывают содействие в</w:t>
      </w:r>
      <w:r w:rsidRPr="00107E8D">
        <w:rPr>
          <w:rFonts w:ascii="Times New Roman" w:hAnsi="Times New Roman" w:cs="Times New Roman"/>
          <w:sz w:val="28"/>
          <w:szCs w:val="28"/>
        </w:rPr>
        <w:t xml:space="preserve"> физическом, интеллектуальном, психическом, духовном и нравственном развитии детей.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Граждане и должностные лица, иные органы, учреждения и организации, осуществляющие деятельность на территории Краснодарского края, могут оказывать содействие органам и учре</w:t>
      </w:r>
      <w:r w:rsidRPr="00107E8D">
        <w:rPr>
          <w:rFonts w:ascii="Times New Roman" w:hAnsi="Times New Roman" w:cs="Times New Roman"/>
          <w:sz w:val="28"/>
          <w:szCs w:val="28"/>
        </w:rPr>
        <w:t>ждениям, осуществляющим профилактику безнадзорности и правонарушений несовершеннолетних, а также сообщать о ставших им известными сведениях о безнадзорных, беспризорных, находящихся в социально опасном положении или проживающих в семьях, находящихся в соци</w:t>
      </w:r>
      <w:r w:rsidRPr="00107E8D">
        <w:rPr>
          <w:rFonts w:ascii="Times New Roman" w:hAnsi="Times New Roman" w:cs="Times New Roman"/>
          <w:sz w:val="28"/>
          <w:szCs w:val="28"/>
        </w:rPr>
        <w:t>ально опасном положении, а также брошенных, подкинутых или потерянных несовершеннолетних.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Участие в деятельности по профилактике безнадзорности и правонарушений несовершеннолетних иных органов, учреждений и организаций, расположенных на территории Краснода</w:t>
      </w:r>
      <w:r w:rsidRPr="00107E8D">
        <w:rPr>
          <w:rFonts w:ascii="Times New Roman" w:hAnsi="Times New Roman" w:cs="Times New Roman"/>
          <w:sz w:val="28"/>
          <w:szCs w:val="28"/>
        </w:rPr>
        <w:t>рского края, осуществляется в пределах их компетенции в порядке, установленном законодательством Российской Федерации.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107E8D">
        <w:rPr>
          <w:rFonts w:ascii="Times New Roman" w:hAnsi="Times New Roman" w:cs="Times New Roman"/>
          <w:sz w:val="28"/>
          <w:szCs w:val="28"/>
        </w:rPr>
        <w:t>2. В целях предупреждения причинения вреда здоровью детей, их физическому, интеллектуальному, психическому, духовному и нравственному раз</w:t>
      </w:r>
      <w:r w:rsidRPr="00107E8D">
        <w:rPr>
          <w:rFonts w:ascii="Times New Roman" w:hAnsi="Times New Roman" w:cs="Times New Roman"/>
          <w:sz w:val="28"/>
          <w:szCs w:val="28"/>
        </w:rPr>
        <w:t>витию на территории Краснодарского края не допускается: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1) нахождение без сопровождения родителей (лиц, их заменяющих), или лиц, осуществляющих мероприятия с участием детей, в общественных местах: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а) несовершеннолетних в возрасте от 7 до 18 лет - в ночное </w:t>
      </w:r>
      <w:r w:rsidRPr="00107E8D">
        <w:rPr>
          <w:rFonts w:ascii="Times New Roman" w:hAnsi="Times New Roman" w:cs="Times New Roman"/>
          <w:sz w:val="28"/>
          <w:szCs w:val="28"/>
        </w:rPr>
        <w:t>время;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б) несовершеннолетних в возрасте до 7 лет - круглосуточно;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2) нахождение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</w:t>
      </w:r>
      <w:r w:rsidRPr="00107E8D">
        <w:rPr>
          <w:rFonts w:ascii="Times New Roman" w:hAnsi="Times New Roman" w:cs="Times New Roman"/>
          <w:sz w:val="28"/>
          <w:szCs w:val="28"/>
        </w:rPr>
        <w:t xml:space="preserve">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нахождение в которых м</w:t>
      </w:r>
      <w:r w:rsidRPr="00107E8D">
        <w:rPr>
          <w:rFonts w:ascii="Times New Roman" w:hAnsi="Times New Roman" w:cs="Times New Roman"/>
          <w:sz w:val="28"/>
          <w:szCs w:val="28"/>
        </w:rPr>
        <w:t>ожет причинить вред здоровью детей, их физическому, интеллектуальному, психическому, духовному и нравственному развитию.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3. Исполняя обязанности по воспитанию детей, в целях обеспечения их безопасности, защиты жизни и здоровья, профилактики безнадзорности </w:t>
      </w:r>
      <w:r w:rsidRPr="00107E8D">
        <w:rPr>
          <w:rFonts w:ascii="Times New Roman" w:hAnsi="Times New Roman" w:cs="Times New Roman"/>
          <w:sz w:val="28"/>
          <w:szCs w:val="28"/>
        </w:rPr>
        <w:t>и правонарушений несовершеннолетних родители (лица, их заменяющие) в соответствии с законодательством Российской Федерации принимают меры: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1) по обеспечению соблюдения ограничений, предусмотренных настоящей статьей;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2) по недопущению употребления несоверше</w:t>
      </w:r>
      <w:r w:rsidRPr="00107E8D">
        <w:rPr>
          <w:rFonts w:ascii="Times New Roman" w:hAnsi="Times New Roman" w:cs="Times New Roman"/>
          <w:sz w:val="28"/>
          <w:szCs w:val="28"/>
        </w:rPr>
        <w:t xml:space="preserve">ннолетними наркотических средств, психотропных и (или) одурманивающих веществ, алкогольной и спиртосодержащей продукции, курения табака или потребления </w:t>
      </w:r>
      <w:proofErr w:type="spellStart"/>
      <w:r w:rsidRPr="00107E8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07E8D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tooltip="Закон Краснодарского края от 09.11.2020 N 4355-КЗ &quot;О внесении изменений в статью 9 Закона Краснодарского края &quot;Об обеспечении основных гарантий прав ребенка в Краснодарском крае&quot; и в статью 3 Закона Краснодарского края &quot;О мерах по профилактике безнадзорности и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09.11.2020 N 4355-КЗ)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3) по недопущению совершения несовершеннолетними правонарушений и антиобщественных </w:t>
      </w:r>
      <w:r w:rsidRPr="00107E8D">
        <w:rPr>
          <w:rFonts w:ascii="Times New Roman" w:hAnsi="Times New Roman" w:cs="Times New Roman"/>
          <w:sz w:val="28"/>
          <w:szCs w:val="28"/>
        </w:rPr>
        <w:t>действий.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4. Образовательные организации, иные органы и учреждения, осуществляющие профилактику безнадзорности и правонарушений несовершеннолетних, а также мероприятия по образованию, воспитанию, развитию, охране здоровья, социальной защите и социальному о</w:t>
      </w:r>
      <w:r w:rsidRPr="00107E8D">
        <w:rPr>
          <w:rFonts w:ascii="Times New Roman" w:hAnsi="Times New Roman" w:cs="Times New Roman"/>
          <w:sz w:val="28"/>
          <w:szCs w:val="28"/>
        </w:rPr>
        <w:t>бслуживанию несовершеннолетних, содействию их социальной адаптации и социальной реабилитации, при проведении образовательных, культурно-массовых, спортивных, туристических и иных мероприятий с участием детей письменно уполномочивают ответственных лиц на со</w:t>
      </w:r>
      <w:r w:rsidRPr="00107E8D">
        <w:rPr>
          <w:rFonts w:ascii="Times New Roman" w:hAnsi="Times New Roman" w:cs="Times New Roman"/>
          <w:sz w:val="28"/>
          <w:szCs w:val="28"/>
        </w:rPr>
        <w:t>провождение несовершеннолетнего (группы несовершеннолетних).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3(1). Уведомление родителей (лиц, их заменяющих), ответственных лиц и (или) органов внутренних дел в случае обнаружения ребенка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tooltip="Закон Краснодарского края от 06.11.2018 N 3895-КЗ &quot;О внесении изменения в статью 3.1 Закона Краснодарского края &quot;О мерах по профилактике безнадзорности и правонарушений несовершеннолетних в Краснодарском крае&quot; (принят ЗС КК 24.10.2018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06.11.2018 N 3895-КЗ)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В случае обнаружения ребенка в местах, указанных в </w:t>
      </w:r>
      <w:hyperlink w:anchor="P64" w:tooltip="2.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Краснодарского края не допускается: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настоящего Закона, в нарушение установленных требований должностные лица органов и учреждений системы профилактики безнадзорности и правонарушений несовершеннолетних, а также руководители (работники) юридических лиц, гра</w:t>
      </w:r>
      <w:r w:rsidRPr="00107E8D">
        <w:rPr>
          <w:rFonts w:ascii="Times New Roman" w:hAnsi="Times New Roman" w:cs="Times New Roman"/>
          <w:sz w:val="28"/>
          <w:szCs w:val="28"/>
        </w:rPr>
        <w:t>ждане, осуществляющие предпринимательскую деятельность без образования юридического лица, на объектах (на территориях, в помещениях) которых обнаружен ребенок, незамедлительно уведомляют доступными способами связи родителей (лиц, их заменяющих), ответствен</w:t>
      </w:r>
      <w:r w:rsidRPr="00107E8D">
        <w:rPr>
          <w:rFonts w:ascii="Times New Roman" w:hAnsi="Times New Roman" w:cs="Times New Roman"/>
          <w:sz w:val="28"/>
          <w:szCs w:val="28"/>
        </w:rPr>
        <w:t>ных лиц и (или) органы внутренних дел.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27.09.2019 </w:t>
      </w:r>
      <w:r w:rsidRPr="00107E8D">
        <w:rPr>
          <w:rFonts w:ascii="Times New Roman" w:hAnsi="Times New Roman" w:cs="Times New Roman"/>
          <w:sz w:val="28"/>
          <w:szCs w:val="28"/>
        </w:rPr>
        <w:t>N 4100-КЗ)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3(2). Экспертные комиссии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lastRenderedPageBreak/>
        <w:t xml:space="preserve">(введена </w:t>
      </w:r>
      <w:hyperlink r:id="rId48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</w:t>
      </w:r>
      <w:r w:rsidRPr="00107E8D">
        <w:rPr>
          <w:rFonts w:ascii="Times New Roman" w:hAnsi="Times New Roman" w:cs="Times New Roman"/>
          <w:sz w:val="28"/>
          <w:szCs w:val="28"/>
        </w:rPr>
        <w:t>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1. С учетом культурных и иных местных традиций могут быть определены места,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</w:t>
      </w:r>
      <w:r w:rsidRPr="00107E8D">
        <w:rPr>
          <w:rFonts w:ascii="Times New Roman" w:hAnsi="Times New Roman" w:cs="Times New Roman"/>
          <w:sz w:val="28"/>
          <w:szCs w:val="28"/>
        </w:rPr>
        <w:t>ственные места, в которых в ночное время не допускается нахождение детей без сопровождения родителей (лиц, их заменяющих), ответственных лиц.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2. Для оценки предложений об определении дополнительных мест, пребывание в которых может причинить вред здоровью н</w:t>
      </w:r>
      <w:r w:rsidRPr="00107E8D">
        <w:rPr>
          <w:rFonts w:ascii="Times New Roman" w:hAnsi="Times New Roman" w:cs="Times New Roman"/>
          <w:sz w:val="28"/>
          <w:szCs w:val="28"/>
        </w:rPr>
        <w:t>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лиц, создают</w:t>
      </w:r>
      <w:r w:rsidRPr="00107E8D">
        <w:rPr>
          <w:rFonts w:ascii="Times New Roman" w:hAnsi="Times New Roman" w:cs="Times New Roman"/>
          <w:sz w:val="28"/>
          <w:szCs w:val="28"/>
        </w:rPr>
        <w:t>ся экспертные комиссии. Порядок формирования и порядок деятельности таких комиссий разрабатываются и утверждаются высшим исполнительным органом Краснодарского края.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27.09.2019 </w:t>
      </w:r>
      <w:hyperlink r:id="rId49" w:tooltip="Закон Краснодарского края от 27.09.2019 N 4100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25.09.201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4100-КЗ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50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3(3). Порядок определения органами местного самоуправления в Краснодарском крае мест, нахождение в которых детей не допускается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51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в Краснодарском крае с учетом положений </w:t>
      </w:r>
      <w:hyperlink r:id="rId52" w:tooltip="Федеральный закон от 24.07.1998 N 124-ФЗ (ред. от 29.12.2022) &quot;Об основных гарантиях прав ребенка в Российской Федерации&quot;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статьи 14.1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Фе</w:t>
      </w:r>
      <w:r w:rsidRPr="00107E8D">
        <w:rPr>
          <w:rFonts w:ascii="Times New Roman" w:hAnsi="Times New Roman" w:cs="Times New Roman"/>
          <w:sz w:val="28"/>
          <w:szCs w:val="28"/>
        </w:rPr>
        <w:t>дерального закона "Об основных гарантиях прав ребенка в Российской Федерации" вправе определять на территории соответствующего муниципального образования места, нахождение в которых детей не допускается.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107E8D">
        <w:rPr>
          <w:rFonts w:ascii="Times New Roman" w:hAnsi="Times New Roman" w:cs="Times New Roman"/>
          <w:sz w:val="28"/>
          <w:szCs w:val="28"/>
        </w:rPr>
        <w:t>2. К местам, нахождение в которых детей не допускает</w:t>
      </w:r>
      <w:r w:rsidRPr="00107E8D"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hyperlink r:id="rId53" w:tooltip="Федеральный закон от 24.07.1998 N 124-ФЗ (ред. от 29.12.2022) &quot;Об основных гарантиях прав ребенка в Российской Федерации&quot;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14.1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прав ребенка в Российской Федерации", относятся объекты (территории, помещения) юридических лиц или граждан, осуще</w:t>
      </w:r>
      <w:r w:rsidRPr="00107E8D">
        <w:rPr>
          <w:rFonts w:ascii="Times New Roman" w:hAnsi="Times New Roman" w:cs="Times New Roman"/>
          <w:sz w:val="28"/>
          <w:szCs w:val="28"/>
        </w:rPr>
        <w:t>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пивные рестораны, винные бары, пивные бары, рюмочные, другие места, которые предназначены для реализац</w:t>
      </w:r>
      <w:r w:rsidRPr="00107E8D">
        <w:rPr>
          <w:rFonts w:ascii="Times New Roman" w:hAnsi="Times New Roman" w:cs="Times New Roman"/>
          <w:sz w:val="28"/>
          <w:szCs w:val="28"/>
        </w:rPr>
        <w:t>ии только алкогольной продукции,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 w:tooltip="Закон Краснодарского края от 11.03.2016 N 3338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и статью 7 Закона Краснодарского края &quot;О комиссиях по делам не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11.03.2016 N 3338-КЗ)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К местам, нахождение в которых детей в ночное время без сопровождения родите</w:t>
      </w:r>
      <w:r w:rsidRPr="00107E8D">
        <w:rPr>
          <w:rFonts w:ascii="Times New Roman" w:hAnsi="Times New Roman" w:cs="Times New Roman"/>
          <w:sz w:val="28"/>
          <w:szCs w:val="28"/>
        </w:rPr>
        <w:t xml:space="preserve">лей (лиц, их заменяющих), ответственных лиц не допускается в соответствии с </w:t>
      </w:r>
      <w:hyperlink r:id="rId55" w:tooltip="Федеральный закон от 24.07.1998 N 124-ФЗ (ред. от 29.12.2022) &quot;Об основных гарантиях прав ребенка в Российской Федерации&quot;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14.1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прав ребенка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Федерации", относятся общественн</w:t>
      </w:r>
      <w:r w:rsidRPr="00107E8D">
        <w:rPr>
          <w:rFonts w:ascii="Times New Roman" w:hAnsi="Times New Roman" w:cs="Times New Roman"/>
          <w:sz w:val="28"/>
          <w:szCs w:val="28"/>
        </w:rPr>
        <w:t>ые места, в том числе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</w:t>
      </w:r>
      <w:r w:rsidRPr="00107E8D">
        <w:rPr>
          <w:rFonts w:ascii="Times New Roman" w:hAnsi="Times New Roman" w:cs="Times New Roman"/>
          <w:sz w:val="28"/>
          <w:szCs w:val="28"/>
        </w:rPr>
        <w:t>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</w:t>
      </w:r>
      <w:r w:rsidRPr="00107E8D">
        <w:rPr>
          <w:rFonts w:ascii="Times New Roman" w:hAnsi="Times New Roman" w:cs="Times New Roman"/>
          <w:sz w:val="28"/>
          <w:szCs w:val="28"/>
        </w:rPr>
        <w:t>озничная продажа алкогольной продукции, иные общественные места.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04.06.2012 </w:t>
      </w:r>
      <w:hyperlink r:id="rId56" w:tooltip="Закон Краснодарского края от 04.06.2012 N 2506-КЗ (ред. от 02.03.2022) &quot;О внесении изменений в некоторые законодательные акты Краснодарского края&quot; (принят ЗС КК 24.05.201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2506-КЗ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11.03.2016 </w:t>
      </w:r>
      <w:hyperlink r:id="rId57" w:tooltip="Закон Краснодарского края от 11.03.2016 N 3338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и статью 7 Закона Краснодарского края &quot;О комиссиях по делам не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3338-КЗ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3. Для определения мест, указанных в </w:t>
      </w:r>
      <w:hyperlink w:anchor="P93" w:tooltip="2. К местам, нахождение в которых детей не допускается в соответствии с пунктом 3 статьи 14.1 Федерального закона &quot;Об основных гарантиях прав ребенка в Российской Федерации&quot;, относятся объекты (территории, помещения) юридических лиц или граждан, осуществляющих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настоящей статьи, в муниципальных образованиях Краснодарского края создаются экспертные комиссии.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4. Положение об экспертной комиссии муниципального образования, ее состав и ее решения утверждаются муниципальными правовыми актами органов местного самоуправления соответствующего муниципального образования.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4. Взаимодействие органов и учреждений,</w:t>
      </w:r>
      <w:r w:rsidRPr="00107E8D">
        <w:rPr>
          <w:rFonts w:ascii="Times New Roman" w:hAnsi="Times New Roman" w:cs="Times New Roman"/>
          <w:sz w:val="28"/>
          <w:szCs w:val="28"/>
        </w:rPr>
        <w:t xml:space="preserve"> осуществляющих профилактику безнадзорности и правонарушений несовершеннолетних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Основными целями взаимодействия органов и учреждений, осуществляющих профилактику безнадзорности и правонарушений несовершеннолетних, в области организации индивидуальной профилактической работы в отношении несовершеннолетних и семей, находящихся в социаль</w:t>
      </w:r>
      <w:r w:rsidRPr="00107E8D">
        <w:rPr>
          <w:rFonts w:ascii="Times New Roman" w:hAnsi="Times New Roman" w:cs="Times New Roman"/>
          <w:sz w:val="28"/>
          <w:szCs w:val="28"/>
        </w:rPr>
        <w:t>но опасном положении, являются: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</w:t>
      </w:r>
      <w:r w:rsidRPr="00107E8D">
        <w:rPr>
          <w:rFonts w:ascii="Times New Roman" w:hAnsi="Times New Roman" w:cs="Times New Roman"/>
          <w:sz w:val="28"/>
          <w:szCs w:val="28"/>
        </w:rPr>
        <w:t>ршеннолетних;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Комиссии по делам несовер</w:t>
      </w:r>
      <w:r w:rsidRPr="00107E8D">
        <w:rPr>
          <w:rFonts w:ascii="Times New Roman" w:hAnsi="Times New Roman" w:cs="Times New Roman"/>
          <w:sz w:val="28"/>
          <w:szCs w:val="28"/>
        </w:rPr>
        <w:t>шеннолетних и защите их прав координируют деятельность органов и учреждений, входящих в систему профилактики безнадзорности и правонарушений несовершеннолетних.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Районные (окружные, городские) комиссии по делам несовершеннолетних и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защите их прав, осуществл</w:t>
      </w:r>
      <w:r w:rsidRPr="00107E8D">
        <w:rPr>
          <w:rFonts w:ascii="Times New Roman" w:hAnsi="Times New Roman" w:cs="Times New Roman"/>
          <w:sz w:val="28"/>
          <w:szCs w:val="28"/>
        </w:rPr>
        <w:t xml:space="preserve">яющие деятельность на территории соответствующего муниципального района, муниципального округа, городского округа, районные (окружные) комиссии по делам несовершеннолетних и защите их прав, осуществляющие деятельность на территории соответствующего района </w:t>
      </w:r>
      <w:r w:rsidRPr="00107E8D">
        <w:rPr>
          <w:rFonts w:ascii="Times New Roman" w:hAnsi="Times New Roman" w:cs="Times New Roman"/>
          <w:sz w:val="28"/>
          <w:szCs w:val="28"/>
        </w:rPr>
        <w:t>(округа) в городе, при поступлении информации о выявлении несовершеннолетних, находящихся в социально опасном положении или проживающих в семьях, находящихся в социально опасном положении, в рамках своей компетенции и в порядке, утвержденном высшим исполни</w:t>
      </w:r>
      <w:r w:rsidRPr="00107E8D">
        <w:rPr>
          <w:rFonts w:ascii="Times New Roman" w:hAnsi="Times New Roman" w:cs="Times New Roman"/>
          <w:sz w:val="28"/>
          <w:szCs w:val="28"/>
        </w:rPr>
        <w:t>тельным органом Краснодарского края, организуют первичное обследование условий жизни несовершеннолетнего и (или) его семьи и при необходимости принимают решение о постановке на учет несовершеннолетнего и (или) его семьи для организации в установленном поря</w:t>
      </w:r>
      <w:r w:rsidRPr="00107E8D">
        <w:rPr>
          <w:rFonts w:ascii="Times New Roman" w:hAnsi="Times New Roman" w:cs="Times New Roman"/>
          <w:sz w:val="28"/>
          <w:szCs w:val="28"/>
        </w:rPr>
        <w:t>дке индивидуальной профилактической работы.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06.07.2022 </w:t>
      </w:r>
      <w:hyperlink r:id="rId58" w:tooltip="Закон Краснодарского края от 06.07.2022 N 4715-КЗ &quot;О внесении изменений в некоторые законодательные акты Краснодарского края&quot; (принят ЗС КК 23.06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4715-КЗ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59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5. Взаимодействие органов внутренних дел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0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1. Органы внутренних дел осуществляют деятельность по предупреждению право</w:t>
      </w:r>
      <w:r w:rsidRPr="00107E8D">
        <w:rPr>
          <w:rFonts w:ascii="Times New Roman" w:hAnsi="Times New Roman" w:cs="Times New Roman"/>
          <w:sz w:val="28"/>
          <w:szCs w:val="28"/>
        </w:rPr>
        <w:t>нарушений несовершеннолетних в пределах своей компетенции в соответствии с законодательством Российской Федерации.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2. В орган внутренних дел могут быть доставлены несовершеннолетние: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1) совершившие общественно опасные деяния либо иные правонарушения до дос</w:t>
      </w:r>
      <w:r w:rsidRPr="00107E8D">
        <w:rPr>
          <w:rFonts w:ascii="Times New Roman" w:hAnsi="Times New Roman" w:cs="Times New Roman"/>
          <w:sz w:val="28"/>
          <w:szCs w:val="28"/>
        </w:rPr>
        <w:t>тижения возраста, с которого наступает уголовная или административная ответственность;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2) совершившие правонарушения, влекущие применение мер административной ответственности, или антиобщественные действия;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tooltip="Закон Краснодарского края от 11.12.2018 N 3911-КЗ &quot;О внесении изменений в статью 7 Закона Краснодарского края &quot;О комиссиях по делам несовершеннолетних и защите их прав в Краснодарском крае&quot; и в статьи 5 и 13.1 Закона Краснодарского края &quot;О мерах по профилактик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11.12.2018 N 3911-КЗ)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3) самовольно ушедшие из специальных учебно-воспитательны</w:t>
      </w:r>
      <w:r w:rsidRPr="00107E8D">
        <w:rPr>
          <w:rFonts w:ascii="Times New Roman" w:hAnsi="Times New Roman" w:cs="Times New Roman"/>
          <w:sz w:val="28"/>
          <w:szCs w:val="28"/>
        </w:rPr>
        <w:t>х учреждений закрытого типа;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4) безнадзорные и беспризорные, оказавшиеся в трудной жизненной ситуации и нуждающиеся в социальной помощи и (или) реабилитации, для последующего направления их в специализированные учреждения для несовершеннолетних или в медиц</w:t>
      </w:r>
      <w:r w:rsidRPr="00107E8D">
        <w:rPr>
          <w:rFonts w:ascii="Times New Roman" w:hAnsi="Times New Roman" w:cs="Times New Roman"/>
          <w:sz w:val="28"/>
          <w:szCs w:val="28"/>
        </w:rPr>
        <w:t>инские организации, в том числе оставшиеся без попечения родителей (лиц, их заменяющих); брошенные, заблудившиеся, потерянные или подкинутые; самовольно оставившие семью; ушедшие из организаций для детей-сирот и детей, оставшихся без попечения родителей, с</w:t>
      </w:r>
      <w:r w:rsidRPr="00107E8D">
        <w:rPr>
          <w:rFonts w:ascii="Times New Roman" w:hAnsi="Times New Roman" w:cs="Times New Roman"/>
          <w:sz w:val="28"/>
          <w:szCs w:val="28"/>
        </w:rPr>
        <w:t xml:space="preserve">пециальных учебно-воспитательных учреждений и иных организаций, осуществляющих образовательную деятельность;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не имеющие места жительства или места пребывания, средств к существованию.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30.12.2013 </w:t>
      </w:r>
      <w:hyperlink r:id="rId62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08.05.2014 </w:t>
      </w:r>
      <w:hyperlink r:id="rId63" w:tooltip="Закон Краснодарского края от 08.05.2014 N 2954-КЗ &quot;О внесении изменений в отдельные законодательные акты Краснодарского края&quot; (принят ЗС КК 23.04.2014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2954-КЗ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3. При доставлении несовершеннолетнего в орган внутренних дел сотрудник полиции устанавливает данные, характеризующие личность несовершеннолетнего, сведения о родителях (лицах, их заменяющих), условиях воспитания; со</w:t>
      </w:r>
      <w:r w:rsidRPr="00107E8D">
        <w:rPr>
          <w:rFonts w:ascii="Times New Roman" w:hAnsi="Times New Roman" w:cs="Times New Roman"/>
          <w:sz w:val="28"/>
          <w:szCs w:val="28"/>
        </w:rPr>
        <w:t>общает об обнаружении несовершеннолетнего и принятых мерах родителям (лицам, их заменяющим); выясняет обстоятельства совершения правонарушения; оформляет материалы, необходимые для доставления несовершеннолетнего родителям (лицам, их заменяющим), ответстве</w:t>
      </w:r>
      <w:r w:rsidRPr="00107E8D">
        <w:rPr>
          <w:rFonts w:ascii="Times New Roman" w:hAnsi="Times New Roman" w:cs="Times New Roman"/>
          <w:sz w:val="28"/>
          <w:szCs w:val="28"/>
        </w:rPr>
        <w:t>нным лицам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</w:t>
      </w:r>
      <w:r w:rsidRPr="00107E8D">
        <w:rPr>
          <w:rFonts w:ascii="Times New Roman" w:hAnsi="Times New Roman" w:cs="Times New Roman"/>
          <w:sz w:val="28"/>
          <w:szCs w:val="28"/>
        </w:rPr>
        <w:t xml:space="preserve"> в социальной реабилитации, по месту обнаружения ребенка, а при совершении несовершеннолетним правонарушения проводит неотложные следственные и другие действия в соответствии с законодательством Российской Федерации.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tooltip="Закон Краснодарского края от 03.02.2012 N 2425-КЗ (ред. от 23.07.2014) &quot;О внесении изменений в некоторые законодательные акты Краснодарского края&quot; (принят ЗС КК 25.01.201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03.02.2012 N 2425-КЗ)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4. В органе внутренних дел доставленные несовершеннолетние могут содержаться не более трех часов.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5. По окончании разбира</w:t>
      </w:r>
      <w:r w:rsidRPr="00107E8D">
        <w:rPr>
          <w:rFonts w:ascii="Times New Roman" w:hAnsi="Times New Roman" w:cs="Times New Roman"/>
          <w:sz w:val="28"/>
          <w:szCs w:val="28"/>
        </w:rPr>
        <w:t>тельства сотрудник органа внутренних дел в зависимости от обстоятельств в установленном порядке доставляет несовершеннолетнего родителям (лицам, их заменяющим), ответственным лицам либо в случае отсутствия указанных лиц, невозможности установления их место</w:t>
      </w:r>
      <w:r w:rsidRPr="00107E8D">
        <w:rPr>
          <w:rFonts w:ascii="Times New Roman" w:hAnsi="Times New Roman" w:cs="Times New Roman"/>
          <w:sz w:val="28"/>
          <w:szCs w:val="28"/>
        </w:rPr>
        <w:t>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6. Взаимодействие органов управления социальной защитой населения и организаций социального обслуживания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tooltip="Закон Краснодарского края от 06.02.2015 N 3117-КЗ &quot;О внесении изменений в некоторые законодательные акты Краснодарского края&quot; (принят ЗС КК 28.01.2015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3117-КЗ)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1. Органы управления социальной защитой</w:t>
      </w:r>
      <w:r w:rsidRPr="00107E8D">
        <w:rPr>
          <w:rFonts w:ascii="Times New Roman" w:hAnsi="Times New Roman" w:cs="Times New Roman"/>
          <w:sz w:val="28"/>
          <w:szCs w:val="28"/>
        </w:rPr>
        <w:t xml:space="preserve"> населения по ходатайству органов и учреждений, осуществляющих профилактику безнадзорности и правонарушений несовершеннолетних, организуют индивидуальную профилактическую работу в отношении безнадзорных и беспризорных несовершеннолетних, их родителей (лиц,</w:t>
      </w:r>
      <w:r w:rsidRPr="00107E8D">
        <w:rPr>
          <w:rFonts w:ascii="Times New Roman" w:hAnsi="Times New Roman" w:cs="Times New Roman"/>
          <w:sz w:val="28"/>
          <w:szCs w:val="28"/>
        </w:rPr>
        <w:t xml:space="preserve"> их заменяющих), не исполняющих своих обязанностей по воспитанию, содержанию несовершеннолетних, отрицательно влияющих на их поведение либо жестоко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обращающихся с ними.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2. Организации социального обслуживания для несовершеннолетних, нуждающихся в социально</w:t>
      </w:r>
      <w:r w:rsidRPr="00107E8D">
        <w:rPr>
          <w:rFonts w:ascii="Times New Roman" w:hAnsi="Times New Roman" w:cs="Times New Roman"/>
          <w:sz w:val="28"/>
          <w:szCs w:val="28"/>
        </w:rPr>
        <w:t>й реабилитации, круглосуточно в установленном порядке по направлениям органов и учреждений, осуществляющих профилактику безнадзорности и правонарушений несовершеннолетних, а также на основании личного обращения несовершеннолетнего, заявления родителей (лиц</w:t>
      </w:r>
      <w:r w:rsidRPr="00107E8D">
        <w:rPr>
          <w:rFonts w:ascii="Times New Roman" w:hAnsi="Times New Roman" w:cs="Times New Roman"/>
          <w:sz w:val="28"/>
          <w:szCs w:val="28"/>
        </w:rPr>
        <w:t>, их заменяющих) несовершеннолетнего, по иным основаниям, предусмотренным законодательством Российской Федерации, принимают несовершеннолетних в возрасте от четырех лет до достижения совершеннолетия - безнадзорных, беспризорных; оставшихся без попечения ро</w:t>
      </w:r>
      <w:r w:rsidRPr="00107E8D">
        <w:rPr>
          <w:rFonts w:ascii="Times New Roman" w:hAnsi="Times New Roman" w:cs="Times New Roman"/>
          <w:sz w:val="28"/>
          <w:szCs w:val="28"/>
        </w:rPr>
        <w:t>дителей (лиц, их заменяющих); находящихся в социально опасном положении или проживающих в семьях, находящихся в социально опасном положении; брошенных, заблудившихся, потерянных или подкинутых; самовольно оставивших семью; ушедших из организаций для детей-</w:t>
      </w:r>
      <w:r w:rsidRPr="00107E8D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специальных учебно-воспитательных учреждений и иных организаций, осуществляющих образовательную деятельность; не имеющих места жительства или места пребывания, средств к существованию; оказавшихся в трудно</w:t>
      </w:r>
      <w:r w:rsidRPr="00107E8D">
        <w:rPr>
          <w:rFonts w:ascii="Times New Roman" w:hAnsi="Times New Roman" w:cs="Times New Roman"/>
          <w:sz w:val="28"/>
          <w:szCs w:val="28"/>
        </w:rPr>
        <w:t>й жизненной ситуации и нуждающихся в социальной помощи и (или) реабилитации.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30.12.2013 </w:t>
      </w:r>
      <w:hyperlink r:id="rId67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06.02.2015 </w:t>
      </w:r>
      <w:hyperlink r:id="rId68" w:tooltip="Закон Краснодарского края от 06.02.2015 N 3117-КЗ &quot;О внесении изменений в некоторые законодательные акты Краснодарского края&quot; (принят ЗС КК 28.01.2015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3117-КЗ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Статья 7. Взаимодействие органов государственной службы занятости </w:t>
      </w:r>
      <w:r w:rsidRPr="00107E8D">
        <w:rPr>
          <w:rFonts w:ascii="Times New Roman" w:hAnsi="Times New Roman" w:cs="Times New Roman"/>
          <w:sz w:val="28"/>
          <w:szCs w:val="28"/>
        </w:rPr>
        <w:t>населения Краснодарского края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Государственная услуга по организации временного трудоустройства несовершеннолетних в возрасте от 14 до 18 лет в свободное от учебы время предоставляется при</w:t>
      </w:r>
      <w:r w:rsidRPr="00107E8D">
        <w:rPr>
          <w:rFonts w:ascii="Times New Roman" w:hAnsi="Times New Roman" w:cs="Times New Roman"/>
          <w:sz w:val="28"/>
          <w:szCs w:val="28"/>
        </w:rPr>
        <w:t xml:space="preserve"> наличии личного обращения несовершеннолетнего (и) или при наличии предложения работника центра занятости населения, согласованного с несовершеннолетним.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Орган или учреждение, осуществляющие профилактику безнадзорности и правонарушений несовершеннолетних, </w:t>
      </w:r>
      <w:r w:rsidRPr="00107E8D">
        <w:rPr>
          <w:rFonts w:ascii="Times New Roman" w:hAnsi="Times New Roman" w:cs="Times New Roman"/>
          <w:sz w:val="28"/>
          <w:szCs w:val="28"/>
        </w:rPr>
        <w:t>в форме ходатайства руководителя оказывают содействие в организации временного трудоустройства несовершеннолетних.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8. Взаимодействие органов опеки и попечительства с иными органами, осуществляющими профилактику безнадзорности и правонарушений несов</w:t>
      </w:r>
      <w:r w:rsidRPr="00107E8D">
        <w:rPr>
          <w:rFonts w:ascii="Times New Roman" w:hAnsi="Times New Roman" w:cs="Times New Roman"/>
          <w:sz w:val="28"/>
          <w:szCs w:val="28"/>
        </w:rPr>
        <w:t>ершеннолетних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При непосредственной угрозе жизни или здоровью несовершеннолетнего орган опеки и попечительства незамедлительно готовит акт об отобрании, на основании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которого производится отобрание несовершеннолетнего у родителей (одного из них) или у друг</w:t>
      </w:r>
      <w:r w:rsidRPr="00107E8D">
        <w:rPr>
          <w:rFonts w:ascii="Times New Roman" w:hAnsi="Times New Roman" w:cs="Times New Roman"/>
          <w:sz w:val="28"/>
          <w:szCs w:val="28"/>
        </w:rPr>
        <w:t>их лиц, на попечении которых он находится, и помещение несовершеннолетнего в соответствующее учреждение, осуществляющее профилактику безнадзорности и правонарушений несовершеннолетних, до решения вопроса о лишении родителей родительских прав или об огранич</w:t>
      </w:r>
      <w:r w:rsidRPr="00107E8D">
        <w:rPr>
          <w:rFonts w:ascii="Times New Roman" w:hAnsi="Times New Roman" w:cs="Times New Roman"/>
          <w:sz w:val="28"/>
          <w:szCs w:val="28"/>
        </w:rPr>
        <w:t>ении их родительских прав и (или) дальнейшего жизнеустройства несовершеннолетнего.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 опеки и попечительства незамедлительно информирует прокурора об отобрании несовершеннолетнего.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 опеки и попечительства в течение 7 суток после вынесения акта об отобрании несовершеннолетнего о</w:t>
      </w:r>
      <w:r w:rsidRPr="00107E8D">
        <w:rPr>
          <w:rFonts w:ascii="Times New Roman" w:hAnsi="Times New Roman" w:cs="Times New Roman"/>
          <w:sz w:val="28"/>
          <w:szCs w:val="28"/>
        </w:rPr>
        <w:t>бращается в суд с иском о лишении родителей родительских прав или ограничении их родительских прав; в течение 30 суток решает вопрос о дальнейшем жизнеустройстве отобранных несовершеннолетних.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 опеки и попечительства в течение месяца со дня поступлени</w:t>
      </w:r>
      <w:r w:rsidRPr="00107E8D">
        <w:rPr>
          <w:rFonts w:ascii="Times New Roman" w:hAnsi="Times New Roman" w:cs="Times New Roman"/>
          <w:sz w:val="28"/>
          <w:szCs w:val="28"/>
        </w:rPr>
        <w:t>я сведений об отсутствии родительского попечения над несовершеннолетним обеспечивает устройство несовершеннолетнего в соответствии с законодательством Российской Федерации.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(часть четвертая в ред. </w:t>
      </w:r>
      <w:hyperlink r:id="rId71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9. Взаимодействие органов по делам молодежи и учреждений органов по делам молодежи Красно</w:t>
      </w:r>
      <w:r w:rsidRPr="00107E8D">
        <w:rPr>
          <w:rFonts w:ascii="Times New Roman" w:hAnsi="Times New Roman" w:cs="Times New Roman"/>
          <w:sz w:val="28"/>
          <w:szCs w:val="28"/>
        </w:rPr>
        <w:t>дарского края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Органы по делам молодежи Краснодарского края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</w:t>
      </w:r>
      <w:r w:rsidRPr="00107E8D">
        <w:rPr>
          <w:rFonts w:ascii="Times New Roman" w:hAnsi="Times New Roman" w:cs="Times New Roman"/>
          <w:sz w:val="28"/>
          <w:szCs w:val="28"/>
        </w:rPr>
        <w:t xml:space="preserve"> (лиц, их заменяющих) несовершеннолетнего, по иным основаниям, предусмотренным законодательством Российской Федерации, в установленном порядке в пределах своей компетенции организуют отдых, досуг и занятость несовершеннолетних, в том числе безнадзорных, бе</w:t>
      </w:r>
      <w:r w:rsidRPr="00107E8D">
        <w:rPr>
          <w:rFonts w:ascii="Times New Roman" w:hAnsi="Times New Roman" w:cs="Times New Roman"/>
          <w:sz w:val="28"/>
          <w:szCs w:val="28"/>
        </w:rPr>
        <w:t>спризорных, а также находящихся в социально опасном положении и проживающих в семьях, находящихся в социально опасном положении.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Учреждения органов по делам молодежи Краснодарского края по ходатайству руководителя органа или учреждения, осуществляющего профилактику безнадзорности и пра</w:t>
      </w:r>
      <w:r w:rsidRPr="00107E8D">
        <w:rPr>
          <w:rFonts w:ascii="Times New Roman" w:hAnsi="Times New Roman" w:cs="Times New Roman"/>
          <w:sz w:val="28"/>
          <w:szCs w:val="28"/>
        </w:rPr>
        <w:t>вонарушений несовершеннолетних, а также на основании личного обращения несовершеннолетнего, заявления родителей (лиц, их заменяющих) несовершеннолетнего, по иным основаниям, предусмотренным законодательством Российской Федерации, в пределах своей компетенц</w:t>
      </w:r>
      <w:r w:rsidRPr="00107E8D">
        <w:rPr>
          <w:rFonts w:ascii="Times New Roman" w:hAnsi="Times New Roman" w:cs="Times New Roman"/>
          <w:sz w:val="28"/>
          <w:szCs w:val="28"/>
        </w:rPr>
        <w:t xml:space="preserve">ии в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высшим исполнительным органом Краснодарского края, организуют досуг и занятость несовершеннолетних, оказывают социальные, правовые и иные услуги несовершеннолетним, осуществляют информационно-просветительские меры.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(в ред. Закон</w:t>
      </w:r>
      <w:r w:rsidRPr="00107E8D">
        <w:rPr>
          <w:rFonts w:ascii="Times New Roman" w:hAnsi="Times New Roman" w:cs="Times New Roman"/>
          <w:sz w:val="28"/>
          <w:szCs w:val="28"/>
        </w:rPr>
        <w:t xml:space="preserve">ов Краснодарского края от 29.12.2009 </w:t>
      </w:r>
      <w:hyperlink r:id="rId73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1893-КЗ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74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10. Взаимодействие органов управления здравоохранением и медицинских организаций с иными органами, осуществляющими профилактику безнадзорности и правонарушений несовершен</w:t>
      </w:r>
      <w:r w:rsidRPr="00107E8D">
        <w:rPr>
          <w:rFonts w:ascii="Times New Roman" w:hAnsi="Times New Roman" w:cs="Times New Roman"/>
          <w:sz w:val="28"/>
          <w:szCs w:val="28"/>
        </w:rPr>
        <w:t>нолетних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tooltip="Закон Краснодарского края от 08.05.2014 N 2954-КЗ &quot;О внесении изменений в отдельные законодательные акты Краснодарского края&quot; (принят ЗС КК 23.04.2014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08.05.2014 N 2954-КЗ)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107E8D">
        <w:rPr>
          <w:rFonts w:ascii="Times New Roman" w:hAnsi="Times New Roman" w:cs="Times New Roman"/>
          <w:sz w:val="28"/>
          <w:szCs w:val="28"/>
        </w:rPr>
        <w:t>1. Органы управления здравоохранением организуют круглосуточный прием медицинскими организациями заблудившихся, подкинутых, безнадзорных, беспризорных, находящихся в социально опасном положении или проживающих в семьях, находящихся в социально опасном поло</w:t>
      </w:r>
      <w:r w:rsidRPr="00107E8D">
        <w:rPr>
          <w:rFonts w:ascii="Times New Roman" w:hAnsi="Times New Roman" w:cs="Times New Roman"/>
          <w:sz w:val="28"/>
          <w:szCs w:val="28"/>
        </w:rPr>
        <w:t>жении, детей в возрасте до 4 лет включительно, содержание их в медицинских организациях до момента решения вопроса об их жизнеустройстве, а также информируют комиссию по делам несовершеннолетних и защите их прав о медицинских организациях, осуществляющих у</w:t>
      </w:r>
      <w:r w:rsidRPr="00107E8D">
        <w:rPr>
          <w:rFonts w:ascii="Times New Roman" w:hAnsi="Times New Roman" w:cs="Times New Roman"/>
          <w:sz w:val="28"/>
          <w:szCs w:val="28"/>
        </w:rPr>
        <w:t>казанные функции.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2. Медицинские организации осуществляют: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1) круглосуточный прием детей, указанных в </w:t>
      </w:r>
      <w:hyperlink w:anchor="P160" w:tooltip="1. Органы управления здравоохранением организуют круглосуточный прием медицинскими организациями заблудившихся, подкинутых, безнадзорных, беспризорных, находящихся в социально опасном положении или проживающих в семьях, находящихся в социально опасном положени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настоящей статьи, и их содержание до момента решения вопроса об их жизнеустройстве;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2) выхаживание и содержан</w:t>
      </w:r>
      <w:r w:rsidRPr="00107E8D">
        <w:rPr>
          <w:rFonts w:ascii="Times New Roman" w:hAnsi="Times New Roman" w:cs="Times New Roman"/>
          <w:sz w:val="28"/>
          <w:szCs w:val="28"/>
        </w:rPr>
        <w:t>ие детей-сирот, детей, оставшихся без попечения родителей, и детей, находящихся в трудной жизненной ситуации, с рождения и до достижения ими возраста 4 лет включительно, а также содействие органам опеки и попечительства в устройстве таких детей.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3. Медицин</w:t>
      </w:r>
      <w:r w:rsidRPr="00107E8D">
        <w:rPr>
          <w:rFonts w:ascii="Times New Roman" w:hAnsi="Times New Roman" w:cs="Times New Roman"/>
          <w:sz w:val="28"/>
          <w:szCs w:val="28"/>
        </w:rPr>
        <w:t>ские организации в течение суток информируют орган опеки и попечительства или учреждение органа опеки и попечительства о поступлении несовершеннолетних, оставшихся без попечения родителей, комиссии по делам несовершеннолетних и защите их прав - о несоверше</w:t>
      </w:r>
      <w:r w:rsidRPr="00107E8D">
        <w:rPr>
          <w:rFonts w:ascii="Times New Roman" w:hAnsi="Times New Roman" w:cs="Times New Roman"/>
          <w:sz w:val="28"/>
          <w:szCs w:val="28"/>
        </w:rPr>
        <w:t>ннолетних, находящихся в социально опасном положении или проживающих в семьях, находящихся в социально опасном положении, органы социальной защиты населения - о безнадзорных, беспризорных, а также о несовершеннолетних, находящихся в социально опасном полож</w:t>
      </w:r>
      <w:r w:rsidRPr="00107E8D">
        <w:rPr>
          <w:rFonts w:ascii="Times New Roman" w:hAnsi="Times New Roman" w:cs="Times New Roman"/>
          <w:sz w:val="28"/>
          <w:szCs w:val="28"/>
        </w:rPr>
        <w:t>ении.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4. Медицинские организации оказывают психиатрическую и наркологическую помощь беспризорным и безнадзорным несовершеннолетним строго по показаниям и в соответствии с законодательством Российской Федерации.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5. Медицинские организации осуществляют кругл</w:t>
      </w:r>
      <w:r w:rsidRPr="00107E8D">
        <w:rPr>
          <w:rFonts w:ascii="Times New Roman" w:hAnsi="Times New Roman" w:cs="Times New Roman"/>
          <w:sz w:val="28"/>
          <w:szCs w:val="28"/>
        </w:rPr>
        <w:t xml:space="preserve">осуточный прием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6. Медицинские организации немедленно информируют органы внутренних дел </w:t>
      </w:r>
      <w:r w:rsidRPr="00107E8D">
        <w:rPr>
          <w:rFonts w:ascii="Times New Roman" w:hAnsi="Times New Roman" w:cs="Times New Roman"/>
          <w:sz w:val="28"/>
          <w:szCs w:val="28"/>
        </w:rPr>
        <w:t>о случаях доставления беспризорных и безнадзорных несовершеннолетних без сопровождения сотрудников органов внутренних дел для оказания медицинской помощи.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Статья 11. Взаимодействие органов, осуществляющих управление в сфере образования, и образовательных </w:t>
      </w:r>
      <w:r w:rsidRPr="00107E8D">
        <w:rPr>
          <w:rFonts w:ascii="Times New Roman" w:hAnsi="Times New Roman" w:cs="Times New Roman"/>
          <w:sz w:val="28"/>
          <w:szCs w:val="28"/>
        </w:rPr>
        <w:t>организаций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30.12.2013 N 2865-КЗ)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по ходатайству руководителя органа или учреждения, осуществляющего профилактику безнадзорности и пр</w:t>
      </w:r>
      <w:r w:rsidRPr="00107E8D">
        <w:rPr>
          <w:rFonts w:ascii="Times New Roman" w:hAnsi="Times New Roman" w:cs="Times New Roman"/>
          <w:sz w:val="28"/>
          <w:szCs w:val="28"/>
        </w:rPr>
        <w:t>авонарушений несовершеннолетних, а также на основании личного обращения несовершеннолетнего, заявления родителей (лиц, их заменяющих) несовершеннолетнего, по иным основаниям, предусмотренным законодательством Российской Федерации, в рамках своей компетенци</w:t>
      </w:r>
      <w:r w:rsidRPr="00107E8D">
        <w:rPr>
          <w:rFonts w:ascii="Times New Roman" w:hAnsi="Times New Roman" w:cs="Times New Roman"/>
          <w:sz w:val="28"/>
          <w:szCs w:val="28"/>
        </w:rPr>
        <w:t>и в порядке, установленном высшим исполнительным органом Краснодарского края, организуют отдых, досуг и занятость несовершеннолетних, находящихся в социально опасном положении или проживающих в семье, находящейся в социально опасном положении.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(в ред. Зако</w:t>
      </w:r>
      <w:r w:rsidRPr="00107E8D">
        <w:rPr>
          <w:rFonts w:ascii="Times New Roman" w:hAnsi="Times New Roman" w:cs="Times New Roman"/>
          <w:sz w:val="28"/>
          <w:szCs w:val="28"/>
        </w:rPr>
        <w:t xml:space="preserve">нов Краснодарского края от 29.12.2009 </w:t>
      </w:r>
      <w:hyperlink r:id="rId77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1893-КЗ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78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79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Образовательные организации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</w:t>
      </w:r>
      <w:r w:rsidRPr="00107E8D">
        <w:rPr>
          <w:rFonts w:ascii="Times New Roman" w:hAnsi="Times New Roman" w:cs="Times New Roman"/>
          <w:sz w:val="28"/>
          <w:szCs w:val="28"/>
        </w:rPr>
        <w:t>аявления родителей (лиц, их заменяющих) несовершеннолетнего, по иным основаниям, предусмотренным законодательством Российской Федерации, в рамках своей компетенции в порядке, установленном высшим исполнительным органом Краснодарского края, организуют посещ</w:t>
      </w:r>
      <w:r w:rsidRPr="00107E8D">
        <w:rPr>
          <w:rFonts w:ascii="Times New Roman" w:hAnsi="Times New Roman" w:cs="Times New Roman"/>
          <w:sz w:val="28"/>
          <w:szCs w:val="28"/>
        </w:rPr>
        <w:t>ение семьи безнадзорного, беспризорного несовершеннолетнего, несовершеннолетнего, находящегося в социально опасном положении или проживающего в семье, находящейся в социально опасном положении, с составлением акта обследования материально-бытовых условий и</w:t>
      </w:r>
      <w:r w:rsidRPr="00107E8D">
        <w:rPr>
          <w:rFonts w:ascii="Times New Roman" w:hAnsi="Times New Roman" w:cs="Times New Roman"/>
          <w:sz w:val="28"/>
          <w:szCs w:val="28"/>
        </w:rPr>
        <w:t xml:space="preserve"> принимают решение об оказании помощи семье в воспитании и обучении несовершеннолетнего, о привлечении несовершеннолетнего к участию в спортивной секции, техническом или ином кружке, клубе с учетом установленных обстоятельств его неблагополучия.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(в ред. За</w:t>
      </w:r>
      <w:r w:rsidRPr="00107E8D">
        <w:rPr>
          <w:rFonts w:ascii="Times New Roman" w:hAnsi="Times New Roman" w:cs="Times New Roman"/>
          <w:sz w:val="28"/>
          <w:szCs w:val="28"/>
        </w:rPr>
        <w:t xml:space="preserve">конов Краснодарского края от 29.12.2009 </w:t>
      </w:r>
      <w:hyperlink r:id="rId80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1893-КЗ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30.12.2013 </w:t>
      </w:r>
      <w:hyperlink r:id="rId81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2865-КЗ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82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lastRenderedPageBreak/>
        <w:t>При необходимости несовершеннолетний и (или) его семья ставятся на профилактический учет в образовательной организации.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3" w:tooltip="Закон Краснодарского края от 30.12.2013 N 2865-КЗ (ред. от 23.12.2020) &quot;О внесении изменений в отдельные законодательные акты Краснодарского края в связи с принятием Федерального закона &quot;Об образовании в Российской Федерации&quot; (принят ЗС КК 25.12.2013) {Консуль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30.12.2013 N 2865-КЗ)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12. Взаимод</w:t>
      </w:r>
      <w:r w:rsidRPr="00107E8D">
        <w:rPr>
          <w:rFonts w:ascii="Times New Roman" w:hAnsi="Times New Roman" w:cs="Times New Roman"/>
          <w:sz w:val="28"/>
          <w:szCs w:val="28"/>
        </w:rPr>
        <w:t>ействие органов и учреждений культуры, досуга, спорта и туризма Краснодарского края с иными органами, осуществляющими профилактику безнадзорности и правонарушений несовершеннолетних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Органы и учреждения культуры, досуга, спорта и туризма Краснодарского кра</w:t>
      </w:r>
      <w:r w:rsidRPr="00107E8D">
        <w:rPr>
          <w:rFonts w:ascii="Times New Roman" w:hAnsi="Times New Roman" w:cs="Times New Roman"/>
          <w:sz w:val="28"/>
          <w:szCs w:val="28"/>
        </w:rPr>
        <w:t xml:space="preserve">я по ходатайству руководителя органа или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(лиц, их заменяющих) несовершеннолетнего, </w:t>
      </w:r>
      <w:r w:rsidRPr="00107E8D">
        <w:rPr>
          <w:rFonts w:ascii="Times New Roman" w:hAnsi="Times New Roman" w:cs="Times New Roman"/>
          <w:sz w:val="28"/>
          <w:szCs w:val="28"/>
        </w:rPr>
        <w:t>по иным основаниям, предусмотренным законодательством Российской Федерации, в рамках своей компетенции: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привлекают несовершеннолетних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</w:t>
      </w:r>
      <w:r w:rsidRPr="00107E8D">
        <w:rPr>
          <w:rFonts w:ascii="Times New Roman" w:hAnsi="Times New Roman" w:cs="Times New Roman"/>
          <w:sz w:val="28"/>
          <w:szCs w:val="28"/>
        </w:rPr>
        <w:t>ультуры;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оказывают содействие органам и учреждениям, осуществляющим профилактику безнадзорности и правонарушений несовершеннолетних, в организации спортивной и культурно-воспитательной работы с несовершеннолетними.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13. Взаимодействие добровольных н</w:t>
      </w:r>
      <w:r w:rsidRPr="00107E8D">
        <w:rPr>
          <w:rFonts w:ascii="Times New Roman" w:hAnsi="Times New Roman" w:cs="Times New Roman"/>
          <w:sz w:val="28"/>
          <w:szCs w:val="28"/>
        </w:rPr>
        <w:t>ародных дружин по охране общественного порядка, общественных организаций правоохранительной направленности с органами, осуществляющими профилактику безнадзорности и правонарушений несовершеннолетних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Добровольные народные дружины по охране общественного порядка, общественные организации правоохранительной направленности при выявлении безнадзорных, беспризорных, находящихся в социально опасном положении или проживающих в семьях, находящихся в социально </w:t>
      </w:r>
      <w:r w:rsidRPr="00107E8D">
        <w:rPr>
          <w:rFonts w:ascii="Times New Roman" w:hAnsi="Times New Roman" w:cs="Times New Roman"/>
          <w:sz w:val="28"/>
          <w:szCs w:val="28"/>
        </w:rPr>
        <w:t>опасном положении, а также брошенных, подкинутых или потерянных несовершеннолетних: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при необходимости оказывают несовершеннолетнему первую медицинскую помощь и вызывают бригаду скорой медицинской помощи;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незамедлительно сообщают о данном факте в орган внут</w:t>
      </w:r>
      <w:r w:rsidRPr="00107E8D">
        <w:rPr>
          <w:rFonts w:ascii="Times New Roman" w:hAnsi="Times New Roman" w:cs="Times New Roman"/>
          <w:sz w:val="28"/>
          <w:szCs w:val="28"/>
        </w:rPr>
        <w:t>ренних дел;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до появления уполномоченного должностного лица органа или учреждения, осуществляющего профилактику безнадзорности и правонарушений несовершеннолетних, выясняют обстоятельства, в связи с которыми несовершеннолетний находится в состоянии безнадзо</w:t>
      </w:r>
      <w:r w:rsidRPr="00107E8D">
        <w:rPr>
          <w:rFonts w:ascii="Times New Roman" w:hAnsi="Times New Roman" w:cs="Times New Roman"/>
          <w:sz w:val="28"/>
          <w:szCs w:val="28"/>
        </w:rPr>
        <w:t xml:space="preserve">рности, беспризорности, в </w:t>
      </w:r>
      <w:r w:rsidRPr="00107E8D">
        <w:rPr>
          <w:rFonts w:ascii="Times New Roman" w:hAnsi="Times New Roman" w:cs="Times New Roman"/>
          <w:sz w:val="28"/>
          <w:szCs w:val="28"/>
        </w:rPr>
        <w:lastRenderedPageBreak/>
        <w:t>социально опасном положении, по возможности устанавливают личность и возраст несовершеннолетнего, адрес его места жительства или места пребывания;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передают в установленном порядке безнадзорного, беспризорного, находящегося в социально опасном положении или про</w:t>
      </w:r>
      <w:r w:rsidRPr="00107E8D">
        <w:rPr>
          <w:rFonts w:ascii="Times New Roman" w:hAnsi="Times New Roman" w:cs="Times New Roman"/>
          <w:sz w:val="28"/>
          <w:szCs w:val="28"/>
        </w:rPr>
        <w:t>живающего в семье, находящейся в социально опасном положении, а также брошенного, заблудившегося, потерянного или подкинутого несовершеннолетнего уполномоченному должностному лицу органа или учреждения, осуществляющего профилактику безнадзорности и правона</w:t>
      </w:r>
      <w:r w:rsidRPr="00107E8D">
        <w:rPr>
          <w:rFonts w:ascii="Times New Roman" w:hAnsi="Times New Roman" w:cs="Times New Roman"/>
          <w:sz w:val="28"/>
          <w:szCs w:val="28"/>
        </w:rPr>
        <w:t>рушений несовершеннолетних.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</w:t>
      </w:r>
      <w:r w:rsidRPr="00107E8D">
        <w:rPr>
          <w:rFonts w:ascii="Times New Roman" w:hAnsi="Times New Roman" w:cs="Times New Roman"/>
          <w:sz w:val="28"/>
          <w:szCs w:val="28"/>
        </w:rPr>
        <w:t>татья 13(1). Обеспечение бесплатным питанием, бесплатным комплектом одежды, обуви и мягким инвентарем несовершеннолетних и лиц, достигших возраста восемнадцати лет, находящихся в учреждениях, осуществляющих профилактику безнадзорности и правонарушений несо</w:t>
      </w:r>
      <w:r w:rsidRPr="00107E8D">
        <w:rPr>
          <w:rFonts w:ascii="Times New Roman" w:hAnsi="Times New Roman" w:cs="Times New Roman"/>
          <w:sz w:val="28"/>
          <w:szCs w:val="28"/>
        </w:rPr>
        <w:t>вершеннолетних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7" w:tooltip="Закон Краснодарского края от 11.12.2018 N 3911-КЗ &quot;О внесении изменений в статью 7 Закона Краснодарского края &quot;О комиссиях по делам несовершеннолетних и защите их прав в Краснодарском крае&quot; и в статьи 5 и 13.1 Закона Краснодарского края &quot;О мерах по профилактик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11.12.2018 N 39</w:t>
      </w:r>
      <w:r w:rsidRPr="00107E8D">
        <w:rPr>
          <w:rFonts w:ascii="Times New Roman" w:hAnsi="Times New Roman" w:cs="Times New Roman"/>
          <w:sz w:val="28"/>
          <w:szCs w:val="28"/>
        </w:rPr>
        <w:t>11-КЗ)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8" w:tooltip="Закон Краснодарского края от 03.03.2017 N 3573-КЗ &quot;О внесении изменений в Закон Краснодарского края &quot;Об обеспечении дополнительных гарантий по социальной поддержке детей-сирот и детей, оставшихся без попечения родителей, в Краснодарском крае&quot; и Закон Краснодар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03.03.2017 N 3573-КЗ)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Несовершеннолетние и лица, достигшие возраста восемнадцати лет, находящиеся в государственных или муниципальных учреждениях, осуществляющих профилактику безнадзорности и правонарушений несовершеннолетних, имеют право на обеспечение за счет средств бюджета</w:t>
      </w:r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бесплатным питанием, бесплатным комплектом одежды, обуви и мягким инвентарем по нормам и в порядке, которые утверждаются нормативным правовым актом высшего исполнительного органа Краснодарского края.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(в ред. Законов Краснодарского края</w:t>
      </w:r>
      <w:r w:rsidRPr="00107E8D">
        <w:rPr>
          <w:rFonts w:ascii="Times New Roman" w:hAnsi="Times New Roman" w:cs="Times New Roman"/>
          <w:sz w:val="28"/>
          <w:szCs w:val="28"/>
        </w:rPr>
        <w:t xml:space="preserve"> от 11.12.2018 </w:t>
      </w:r>
      <w:hyperlink r:id="rId89" w:tooltip="Закон Краснодарского края от 11.12.2018 N 3911-КЗ &quot;О внесении изменений в статью 7 Закона Краснодарского края &quot;О комиссиях по делам несовершеннолетних и защите их прав в Краснодарском крае&quot; и в статьи 5 и 13.1 Закона Краснодарского края &quot;О мерах по профилактик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3911-КЗ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, от 30.12.2022 </w:t>
      </w:r>
      <w:hyperlink r:id="rId90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N 4839-КЗ</w:t>
        </w:r>
      </w:hyperlink>
      <w:r w:rsidRPr="00107E8D">
        <w:rPr>
          <w:rFonts w:ascii="Times New Roman" w:hAnsi="Times New Roman" w:cs="Times New Roman"/>
          <w:sz w:val="28"/>
          <w:szCs w:val="28"/>
        </w:rPr>
        <w:t>)</w:t>
      </w:r>
    </w:p>
    <w:p w:rsidR="00236F93" w:rsidRPr="00107E8D" w:rsidRDefault="00D864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Перечень видов таких учреждений устанавливается нормативным правовым актом высшего исполнительного органа Краснодарского края.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1" w:tooltip="Закон Краснодарского края от 30.12.2022 N 4839-КЗ &quot;О внесении изменений в отдельные законодательные акты Краснодарского края&quot; (принят ЗС КК 22.12.2022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30.12.2022 N 4839-КЗ)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14. Информационное обеспечение деятельности по профилактике безнадзорности и правонарушений несовершенн</w:t>
      </w:r>
      <w:r w:rsidRPr="00107E8D">
        <w:rPr>
          <w:rFonts w:ascii="Times New Roman" w:hAnsi="Times New Roman" w:cs="Times New Roman"/>
          <w:sz w:val="28"/>
          <w:szCs w:val="28"/>
        </w:rPr>
        <w:t>олетних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Органы и учреждения, осуществляющие профилактику безнадзорности и правонарушений несовершеннолетних, информируют население Краснодарского края о мерах по профилактике безнадзорности и правонарушений несовершеннолетних, принимаемых в целях предупре</w:t>
      </w:r>
      <w:r w:rsidRPr="00107E8D">
        <w:rPr>
          <w:rFonts w:ascii="Times New Roman" w:hAnsi="Times New Roman" w:cs="Times New Roman"/>
          <w:sz w:val="28"/>
          <w:szCs w:val="28"/>
        </w:rPr>
        <w:t>ждения причинения вреда здоровью несовершеннолетних, их физическому, интеллектуальному, психическому, духовному и нравственному развитию.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2" w:tooltip="Закон Краснодарского края от 29.12.2009 N 189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6.12.2009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29.12.2009 N 1893-КЗ)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lastRenderedPageBreak/>
        <w:t>Статья 15. Ответственность за необеспечение мер по профилактике безнадзорности и правонарушений несовершеннолетних</w:t>
      </w: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3" w:tooltip="Закон Краснодарского края от 09.06.2010 N 1992-КЗ &quot;О внесении изменения в статью 15 Закона Краснодарского края &quot;О мерах по профилактике безнадзорности и правонарушений несовершеннолетних в Краснодарском крае&quot; (принят ЗС КК 26.05.2010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09.06.2010 N 1992-КЗ)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Родители (лица, заменяющие родителей), ответственн</w:t>
      </w:r>
      <w:r w:rsidRPr="00107E8D">
        <w:rPr>
          <w:rFonts w:ascii="Times New Roman" w:hAnsi="Times New Roman" w:cs="Times New Roman"/>
          <w:sz w:val="28"/>
          <w:szCs w:val="28"/>
        </w:rPr>
        <w:t>ые лица, должностные и юридические лица, виновные в необеспечении мер по профилактике безнадзорности и правонарушений несовершеннолетних на территории Краснодарского края, несут административную ответственность в соответствии с законодательством Российской</w:t>
      </w:r>
      <w:r w:rsidRPr="00107E8D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36F93" w:rsidRPr="00107E8D" w:rsidRDefault="00D86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4" w:tooltip="Закон Краснодарского края от 22.07.2020 N 4333-КЗ &quot;О внесении изменений в Закон Краснодарского края &quot;О мерах по профилактике безнадзорности и правонарушений несовершеннолетних в Краснодарском крае&quot; (принят ЗС КК 15.07.2020) {КонсультантПлюс}">
        <w:r w:rsidRPr="00107E8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7E8D">
        <w:rPr>
          <w:rFonts w:ascii="Times New Roman" w:hAnsi="Times New Roman" w:cs="Times New Roman"/>
          <w:sz w:val="28"/>
          <w:szCs w:val="28"/>
        </w:rPr>
        <w:t xml:space="preserve"> Краснодарского края от 22.07.2020 N 4333-КЗ)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Title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Статья 16. Всту</w:t>
      </w:r>
      <w:r w:rsidRPr="00107E8D">
        <w:rPr>
          <w:rFonts w:ascii="Times New Roman" w:hAnsi="Times New Roman" w:cs="Times New Roman"/>
          <w:sz w:val="28"/>
          <w:szCs w:val="28"/>
        </w:rPr>
        <w:t>пление в силу настоящего Закона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со дня его официального опубликования.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Глава администрации (губернатор)</w:t>
      </w: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236F93" w:rsidRPr="00107E8D" w:rsidRDefault="00D864C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А.Н.ТКАЧЕВ</w:t>
      </w:r>
    </w:p>
    <w:p w:rsidR="00236F93" w:rsidRPr="00107E8D" w:rsidRDefault="00D864CE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Краснодар</w:t>
      </w:r>
    </w:p>
    <w:p w:rsidR="00236F93" w:rsidRPr="00107E8D" w:rsidRDefault="00D864CE">
      <w:pPr>
        <w:pStyle w:val="ConsPlusNormal0"/>
        <w:spacing w:before="20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21 июля 2008 года</w:t>
      </w:r>
    </w:p>
    <w:p w:rsidR="00236F93" w:rsidRPr="00107E8D" w:rsidRDefault="00D864CE">
      <w:pPr>
        <w:pStyle w:val="ConsPlusNormal0"/>
        <w:spacing w:before="200"/>
        <w:rPr>
          <w:rFonts w:ascii="Times New Roman" w:hAnsi="Times New Roman" w:cs="Times New Roman"/>
          <w:sz w:val="28"/>
          <w:szCs w:val="28"/>
        </w:rPr>
      </w:pPr>
      <w:r w:rsidRPr="00107E8D">
        <w:rPr>
          <w:rFonts w:ascii="Times New Roman" w:hAnsi="Times New Roman" w:cs="Times New Roman"/>
          <w:sz w:val="28"/>
          <w:szCs w:val="28"/>
        </w:rPr>
        <w:t>N 1539-КЗ</w:t>
      </w: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236F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36F93" w:rsidRPr="00107E8D" w:rsidRDefault="00236F9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236F93" w:rsidRPr="00107E8D">
      <w:headerReference w:type="default" r:id="rId95"/>
      <w:footerReference w:type="default" r:id="rId96"/>
      <w:headerReference w:type="first" r:id="rId9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CE" w:rsidRDefault="00D864CE">
      <w:r>
        <w:separator/>
      </w:r>
    </w:p>
  </w:endnote>
  <w:endnote w:type="continuationSeparator" w:id="0">
    <w:p w:rsidR="00D864CE" w:rsidRDefault="00D8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E8D" w:rsidRDefault="00107E8D">
    <w:pPr>
      <w:pStyle w:val="a5"/>
    </w:pPr>
  </w:p>
  <w:p w:rsidR="00236F93" w:rsidRDefault="00236F93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CE" w:rsidRDefault="00D864CE">
      <w:r>
        <w:separator/>
      </w:r>
    </w:p>
  </w:footnote>
  <w:footnote w:type="continuationSeparator" w:id="0">
    <w:p w:rsidR="00D864CE" w:rsidRDefault="00D8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E8D" w:rsidRDefault="00107E8D">
    <w:pPr>
      <w:pStyle w:val="a3"/>
    </w:pPr>
  </w:p>
  <w:p w:rsidR="00236F93" w:rsidRDefault="00236F9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E8D" w:rsidRDefault="00107E8D">
    <w:pPr>
      <w:pStyle w:val="a3"/>
    </w:pPr>
  </w:p>
  <w:p w:rsidR="00236F93" w:rsidRDefault="00236F93" w:rsidP="00107E8D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F93"/>
    <w:rsid w:val="00107E8D"/>
    <w:rsid w:val="00215ADA"/>
    <w:rsid w:val="00236F93"/>
    <w:rsid w:val="00D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F372-D431-4868-B4E6-7817DA16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07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E8D"/>
  </w:style>
  <w:style w:type="paragraph" w:styleId="a5">
    <w:name w:val="footer"/>
    <w:basedOn w:val="a"/>
    <w:link w:val="a6"/>
    <w:uiPriority w:val="99"/>
    <w:unhideWhenUsed/>
    <w:rsid w:val="00107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8059EEEF2ABDC17F3A254B460C86C8809D4C9156B6A09D13FE2819B476122B3F5782D633F037F4472F1D1E6EF7FD85CD06E68EAEAD305A3F8D1FcEA2N" TargetMode="External"/><Relationship Id="rId21" Type="http://schemas.openxmlformats.org/officeDocument/2006/relationships/hyperlink" Target="consultantplus://offline/ref=F08059EEEF2ABDC17F3A254B460C86C8809D4C9150B1A09F1BFD7513BC2F1E293858DDC134B93BF5472F1E1F66A8F890DC5EEB89B7B33246238F1DE3c8AEN" TargetMode="External"/><Relationship Id="rId42" Type="http://schemas.openxmlformats.org/officeDocument/2006/relationships/hyperlink" Target="consultantplus://offline/ref=F08059EEEF2ABDC17F3A254B460C86C8809D4C9153B7AD9413F37513BC2F1E293858DDC134B93BF5472F1C1E64A8F890DC5EEB89B7B33246238F1DE3c8AEN" TargetMode="External"/><Relationship Id="rId47" Type="http://schemas.openxmlformats.org/officeDocument/2006/relationships/hyperlink" Target="consultantplus://offline/ref=F08059EEEF2ABDC17F3A254B460C86C8809D4C9153BBAA9A15FD7513BC2F1E293858DDC134B93BF5472F1C1C65A8F890DC5EEB89B7B33246238F1DE3c8AEN" TargetMode="External"/><Relationship Id="rId63" Type="http://schemas.openxmlformats.org/officeDocument/2006/relationships/hyperlink" Target="consultantplus://offline/ref=F08059EEEF2ABDC17F3A254B460C86C8809D4C9153B1AA9A16FC7513BC2F1E293858DDC134B93BF5472F1C1E67A8F890DC5EEB89B7B33246238F1DE3c8AEN" TargetMode="External"/><Relationship Id="rId68" Type="http://schemas.openxmlformats.org/officeDocument/2006/relationships/hyperlink" Target="consultantplus://offline/ref=F08059EEEF2ABDC17F3A254B460C86C8809D4C9153B1A19F16F57513BC2F1E293858DDC134B93BF5472F1C1E65A8F890DC5EEB89B7B33246238F1DE3c8AEN" TargetMode="External"/><Relationship Id="rId84" Type="http://schemas.openxmlformats.org/officeDocument/2006/relationships/hyperlink" Target="consultantplus://offline/ref=F08059EEEF2ABDC17F3A254B460C86C8809D4C9156B6A09D13FE2819B476122B3F5782D633F037F4472F141D6EF7FD85CD06E68EAEAD305A3F8D1FcEA2N" TargetMode="External"/><Relationship Id="rId89" Type="http://schemas.openxmlformats.org/officeDocument/2006/relationships/hyperlink" Target="consultantplus://offline/ref=F08059EEEF2ABDC17F3A254B460C86C8809D4C9153B4AA9C13F77513BC2F1E293858DDC134B93BF5472F1C1C67A8F890DC5EEB89B7B33246238F1DE3c8AEN" TargetMode="External"/><Relationship Id="rId16" Type="http://schemas.openxmlformats.org/officeDocument/2006/relationships/hyperlink" Target="consultantplus://offline/ref=F08059EEEF2ABDC17F3A254B460C86C8809D4C9153B4AA9C13F77513BC2F1E293858DDC134B93BF5472F1C1D6DA8F890DC5EEB89B7B33246238F1DE3c8AEN" TargetMode="External"/><Relationship Id="rId11" Type="http://schemas.openxmlformats.org/officeDocument/2006/relationships/hyperlink" Target="consultantplus://offline/ref=E2ABECDF5341F94BE017C14CCD0785083AE85166EC1EF5532691F4E73837CC928F524E50D0F27EBAA3E5C5F6944C44F759F98D54FD901DFA36248B12b3ACN" TargetMode="External"/><Relationship Id="rId32" Type="http://schemas.openxmlformats.org/officeDocument/2006/relationships/hyperlink" Target="consultantplus://offline/ref=F08059EEEF2ABDC17F3A254B460C86C8809D4C9153B5AA9A1BF57513BC2F1E293858DDC134B93BF5472F1C1B67A8F890DC5EEB89B7B33246238F1DE3c8AEN" TargetMode="External"/><Relationship Id="rId37" Type="http://schemas.openxmlformats.org/officeDocument/2006/relationships/hyperlink" Target="consultantplus://offline/ref=F08059EEEF2ABDC17F3A254B460C86C8809D4C9156B6A09D13FE2819B476122B3F5782D633F037F4472F1D1A6EF7FD85CD06E68EAEAD305A3F8D1FcEA2N" TargetMode="External"/><Relationship Id="rId53" Type="http://schemas.openxmlformats.org/officeDocument/2006/relationships/hyperlink" Target="consultantplus://offline/ref=F08059EEEF2ABDC17F3A3B465060D9C28395149F50B4A3CA4EA17344E37F187C7818DB9477FD37FC4524484E21F6A1C19F15E68BAEAF3246c3AEN" TargetMode="External"/><Relationship Id="rId58" Type="http://schemas.openxmlformats.org/officeDocument/2006/relationships/hyperlink" Target="consultantplus://offline/ref=F08059EEEF2ABDC17F3A254B460C86C8809D4C9150B1A99D11F27513BC2F1E293858DDC134B93BF5472F1C1E63A8F890DC5EEB89B7B33246238F1DE3c8AEN" TargetMode="External"/><Relationship Id="rId74" Type="http://schemas.openxmlformats.org/officeDocument/2006/relationships/hyperlink" Target="consultantplus://offline/ref=F08059EEEF2ABDC17F3A254B460C86C8809D4C9150B1A09F1BFD7513BC2F1E293858DDC134B93BF5472F1E1F63A8F890DC5EEB89B7B33246238F1DE3c8AEN" TargetMode="External"/><Relationship Id="rId79" Type="http://schemas.openxmlformats.org/officeDocument/2006/relationships/hyperlink" Target="consultantplus://offline/ref=F08059EEEF2ABDC17F3A254B460C86C8809D4C9150B1A09F1BFD7513BC2F1E293858DDC134B93BF5472F1E1F6DA8F890DC5EEB89B7B33246238F1DE3c8AE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F08059EEEF2ABDC17F3A254B460C86C8809D4C9150B1A09F1BFD7513BC2F1E293858DDC134B93BF5472F1E1E64A8F890DC5EEB89B7B33246238F1DE3c8AEN" TargetMode="External"/><Relationship Id="rId95" Type="http://schemas.openxmlformats.org/officeDocument/2006/relationships/header" Target="header1.xml"/><Relationship Id="rId22" Type="http://schemas.openxmlformats.org/officeDocument/2006/relationships/hyperlink" Target="consultantplus://offline/ref=F08059EEEF2ABDC17F3A3B465060D9C2859E159959E5F4C81FF47D41EB2F426C6E51D69269FD34EA452F1Ec1ACN" TargetMode="External"/><Relationship Id="rId27" Type="http://schemas.openxmlformats.org/officeDocument/2006/relationships/hyperlink" Target="consultantplus://offline/ref=F08059EEEF2ABDC17F3A254B460C86C8809D4C9156B6A09D13FE2819B476122B3F5782D633F037F4472F1D1D6EF7FD85CD06E68EAEAD305A3F8D1FcEA2N" TargetMode="External"/><Relationship Id="rId43" Type="http://schemas.openxmlformats.org/officeDocument/2006/relationships/hyperlink" Target="consultantplus://offline/ref=F08059EEEF2ABDC17F3A254B460C86C8809D4C9153BBAA9A15FD7513BC2F1E293858DDC134B93BF5472F1C1E66A8F890DC5EEB89B7B33246238F1DE3c8AEN" TargetMode="External"/><Relationship Id="rId48" Type="http://schemas.openxmlformats.org/officeDocument/2006/relationships/hyperlink" Target="consultantplus://offline/ref=F08059EEEF2ABDC17F3A254B460C86C8809D4C9156B6A09D13FE2819B476122B3F5782D633F037F4472F18196EF7FD85CD06E68EAEAD305A3F8D1FcEA2N" TargetMode="External"/><Relationship Id="rId64" Type="http://schemas.openxmlformats.org/officeDocument/2006/relationships/hyperlink" Target="consultantplus://offline/ref=F08059EEEF2ABDC17F3A254B460C86C8809D4C9157B7AD9E14FE2819B476122B3F5782D633F037F4472F1D166EF7FD85CD06E68EAEAD305A3F8D1FcEA2N" TargetMode="External"/><Relationship Id="rId69" Type="http://schemas.openxmlformats.org/officeDocument/2006/relationships/hyperlink" Target="consultantplus://offline/ref=F08059EEEF2ABDC17F3A254B460C86C8809D4C9156B6A09D13FE2819B476122B3F5782D633F037F4472F1B1F6EF7FD85CD06E68EAEAD305A3F8D1FcEA2N" TargetMode="External"/><Relationship Id="rId80" Type="http://schemas.openxmlformats.org/officeDocument/2006/relationships/hyperlink" Target="consultantplus://offline/ref=F08059EEEF2ABDC17F3A254B460C86C8809D4C9156B6A09D13FE2819B476122B3F5782D633F037F4472F141E6EF7FD85CD06E68EAEAD305A3F8D1FcEA2N" TargetMode="External"/><Relationship Id="rId85" Type="http://schemas.openxmlformats.org/officeDocument/2006/relationships/hyperlink" Target="consultantplus://offline/ref=F08059EEEF2ABDC17F3A254B460C86C8809D4C9156B6A09D13FE2819B476122B3F5782D633F037F4472F141C6EF7FD85CD06E68EAEAD305A3F8D1FcEA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ABECDF5341F94BE017C14CCD0785083AE85166EC1EFE562698F4E73837CC928F524E50D0F27EBAA3E5C5F6944C44F759F98D54FD901DFA36248B12b3ACN" TargetMode="External"/><Relationship Id="rId17" Type="http://schemas.openxmlformats.org/officeDocument/2006/relationships/hyperlink" Target="consultantplus://offline/ref=F08059EEEF2ABDC17F3A254B460C86C8809D4C9153BBAA9A15FD7513BC2F1E293858DDC134B93BF5472F1C1F6DA8F890DC5EEB89B7B33246238F1DE3c8AEN" TargetMode="External"/><Relationship Id="rId25" Type="http://schemas.openxmlformats.org/officeDocument/2006/relationships/hyperlink" Target="consultantplus://offline/ref=F08059EEEF2ABDC17F3A254B460C86C8809D4C9156B6A09D13FE2819B476122B3F5782D633F037F4472F1D1F6EF7FD85CD06E68EAEAD305A3F8D1FcEA2N" TargetMode="External"/><Relationship Id="rId33" Type="http://schemas.openxmlformats.org/officeDocument/2006/relationships/hyperlink" Target="consultantplus://offline/ref=F08059EEEF2ABDC17F3A254B460C86C8809D4C9150B1A99D11F27513BC2F1E293858DDC134B93BF5472F1C1E60A8F890DC5EEB89B7B33246238F1DE3c8AEN" TargetMode="External"/><Relationship Id="rId38" Type="http://schemas.openxmlformats.org/officeDocument/2006/relationships/hyperlink" Target="consultantplus://offline/ref=F08059EEEF2ABDC17F3A254B460C86C8809D4C9153B7AD9413F37513BC2F1E293858DDC134B93BF5472F1C1E65A8F890DC5EEB89B7B33246238F1DE3c8AEN" TargetMode="External"/><Relationship Id="rId46" Type="http://schemas.openxmlformats.org/officeDocument/2006/relationships/hyperlink" Target="consultantplus://offline/ref=F08059EEEF2ABDC17F3A254B460C86C8809D4C9153B4A89910F47513BC2F1E293858DDC134B93BF5472F1C1F6DA8F890DC5EEB89B7B33246238F1DE3c8AEN" TargetMode="External"/><Relationship Id="rId59" Type="http://schemas.openxmlformats.org/officeDocument/2006/relationships/hyperlink" Target="consultantplus://offline/ref=F08059EEEF2ABDC17F3A254B460C86C8809D4C9150B1A09F1BFD7513BC2F1E293858DDC134B93BF5472F1E1F60A8F890DC5EEB89B7B33246238F1DE3c8AEN" TargetMode="External"/><Relationship Id="rId67" Type="http://schemas.openxmlformats.org/officeDocument/2006/relationships/hyperlink" Target="consultantplus://offline/ref=F08059EEEF2ABDC17F3A254B460C86C8809D4C9153BAA19A16F47513BC2F1E293858DDC134B93BF5472F1C1862A8F890DC5EEB89B7B33246238F1DE3c8AEN" TargetMode="External"/><Relationship Id="rId20" Type="http://schemas.openxmlformats.org/officeDocument/2006/relationships/hyperlink" Target="consultantplus://offline/ref=F08059EEEF2ABDC17F3A254B460C86C8809D4C9150B1A99D11F27513BC2F1E293858DDC134B93BF5472F1C1E61A8F890DC5EEB89B7B33246238F1DE3c8AEN" TargetMode="External"/><Relationship Id="rId41" Type="http://schemas.openxmlformats.org/officeDocument/2006/relationships/hyperlink" Target="consultantplus://offline/ref=F08059EEEF2ABDC17F3A254B460C86C8809D4C9156B6A09D13FE2819B476122B3F5782D633F037F4472F1E1F6EF7FD85CD06E68EAEAD305A3F8D1FcEA2N" TargetMode="External"/><Relationship Id="rId54" Type="http://schemas.openxmlformats.org/officeDocument/2006/relationships/hyperlink" Target="consultantplus://offline/ref=F08059EEEF2ABDC17F3A254B460C86C8809D4C9153B7AD9413F37513BC2F1E293858DDC134B93BF5472F1C1E63A8F890DC5EEB89B7B33246238F1DE3c8AEN" TargetMode="External"/><Relationship Id="rId62" Type="http://schemas.openxmlformats.org/officeDocument/2006/relationships/hyperlink" Target="consultantplus://offline/ref=F08059EEEF2ABDC17F3A254B460C86C8809D4C9153BAA19A16F47513BC2F1E293858DDC134B93BF5472F1C1863A8F890DC5EEB89B7B33246238F1DE3c8AEN" TargetMode="External"/><Relationship Id="rId70" Type="http://schemas.openxmlformats.org/officeDocument/2006/relationships/hyperlink" Target="consultantplus://offline/ref=F08059EEEF2ABDC17F3A254B460C86C8809D4C9156B6A09D13FE2819B476122B3F5782D633F037F4472F1B1B6EF7FD85CD06E68EAEAD305A3F8D1FcEA2N" TargetMode="External"/><Relationship Id="rId75" Type="http://schemas.openxmlformats.org/officeDocument/2006/relationships/hyperlink" Target="consultantplus://offline/ref=F08059EEEF2ABDC17F3A254B460C86C8809D4C9153B1AA9A16FC7513BC2F1E293858DDC134B93BF5472F1C1E66A8F890DC5EEB89B7B33246238F1DE3c8AEN" TargetMode="External"/><Relationship Id="rId83" Type="http://schemas.openxmlformats.org/officeDocument/2006/relationships/hyperlink" Target="consultantplus://offline/ref=F08059EEEF2ABDC17F3A254B460C86C8809D4C9153BAA19A16F47513BC2F1E293858DDC134B93BF5472F1C1767A8F890DC5EEB89B7B33246238F1DE3c8AEN" TargetMode="External"/><Relationship Id="rId88" Type="http://schemas.openxmlformats.org/officeDocument/2006/relationships/hyperlink" Target="consultantplus://offline/ref=F08059EEEF2ABDC17F3A254B460C86C8809D4C9153B5AA9A1BF57513BC2F1E293858DDC134B93BF5472F1C1B66A8F890DC5EEB89B7B33246238F1DE3c8AEN" TargetMode="External"/><Relationship Id="rId91" Type="http://schemas.openxmlformats.org/officeDocument/2006/relationships/hyperlink" Target="consultantplus://offline/ref=F08059EEEF2ABDC17F3A254B460C86C8809D4C9150B1A09F1BFD7513BC2F1E293858DDC134B93BF5472F1E1E67A8F890DC5EEB89B7B33246238F1DE3c8AEN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BECDF5341F94BE017C14CCD0785083AE85166E919FF542393A9ED306EC090885D1147D7BB72BBA3E5C5F1971341E248A18053E48E1FE62A2689b1A3N" TargetMode="External"/><Relationship Id="rId15" Type="http://schemas.openxmlformats.org/officeDocument/2006/relationships/hyperlink" Target="consultantplus://offline/ref=F08059EEEF2ABDC17F3A254B460C86C8809D4C9153B4A89910F47513BC2F1E293858DDC134B93BF5472F1C1F6DA8F890DC5EEB89B7B33246238F1DE3c8AEN" TargetMode="External"/><Relationship Id="rId23" Type="http://schemas.openxmlformats.org/officeDocument/2006/relationships/hyperlink" Target="consultantplus://offline/ref=F08059EEEF2ABDC17F3A3B465060D9C28395139455B3A3CA4EA17344E37F187C7818DB9477FD36F64024484E21F6A1C19F15E68BAEAF3246c3AEN" TargetMode="External"/><Relationship Id="rId28" Type="http://schemas.openxmlformats.org/officeDocument/2006/relationships/hyperlink" Target="consultantplus://offline/ref=F08059EEEF2ABDC17F3A254B460C86C8809D4C9156B6A09D13FE2819B476122B3F5782D633F037F4472F1D1C6EF7FD85CD06E68EAEAD305A3F8D1FcEA2N" TargetMode="External"/><Relationship Id="rId36" Type="http://schemas.openxmlformats.org/officeDocument/2006/relationships/hyperlink" Target="consultantplus://offline/ref=F08059EEEF2ABDC17F3A254B460C86C8809D4C9153B1A19F16F57513BC2F1E293858DDC134B93BF5472F1C1F6CA8F890DC5EEB89B7B33246238F1DE3c8AEN" TargetMode="External"/><Relationship Id="rId49" Type="http://schemas.openxmlformats.org/officeDocument/2006/relationships/hyperlink" Target="consultantplus://offline/ref=F08059EEEF2ABDC17F3A254B460C86C8809D4C9153BBAA9A15FD7513BC2F1E293858DDC134B93BF5472F1C1C64A8F890DC5EEB89B7B33246238F1DE3c8AEN" TargetMode="External"/><Relationship Id="rId57" Type="http://schemas.openxmlformats.org/officeDocument/2006/relationships/hyperlink" Target="consultantplus://offline/ref=F08059EEEF2ABDC17F3A254B460C86C8809D4C9153B7AD9413F37513BC2F1E293858DDC134B93BF5472F1C1E63A8F890DC5EEB89B7B33246238F1DE3c8AEN" TargetMode="External"/><Relationship Id="rId10" Type="http://schemas.openxmlformats.org/officeDocument/2006/relationships/hyperlink" Target="consultantplus://offline/ref=E2ABECDF5341F94BE017C14CCD0785083AE85166EC15FE532699F4E73837CC928F524E50D0F27EBAA3E5C5F0994C44F759F98D54FD901DFA36248B12b3ACN" TargetMode="External"/><Relationship Id="rId31" Type="http://schemas.openxmlformats.org/officeDocument/2006/relationships/hyperlink" Target="consultantplus://offline/ref=F08059EEEF2ABDC17F3A254B460C86C8809D4C9153B1AA9A16FC7513BC2F1E293858DDC134B93BF5472F1C1E65A8F890DC5EEB89B7B33246238F1DE3c8AEN" TargetMode="External"/><Relationship Id="rId44" Type="http://schemas.openxmlformats.org/officeDocument/2006/relationships/hyperlink" Target="consultantplus://offline/ref=F08059EEEF2ABDC17F3A254B460C86C8809D4C9153BBAA9A15FD7513BC2F1E293858DDC134B93BF5472F1C1E60A8F890DC5EEB89B7B33246238F1DE3c8AEN" TargetMode="External"/><Relationship Id="rId52" Type="http://schemas.openxmlformats.org/officeDocument/2006/relationships/hyperlink" Target="consultantplus://offline/ref=F08059EEEF2ABDC17F3A3B465060D9C28395149F50B4A3CA4EA17344E37F187C7818DB9477FD37F34F24484E21F6A1C19F15E68BAEAF3246c3AEN" TargetMode="External"/><Relationship Id="rId60" Type="http://schemas.openxmlformats.org/officeDocument/2006/relationships/hyperlink" Target="consultantplus://offline/ref=F08059EEEF2ABDC17F3A254B460C86C8809D4C9156B6A09D13FE2819B476122B3F5782D633F037F4472F19196EF7FD85CD06E68EAEAD305A3F8D1FcEA2N" TargetMode="External"/><Relationship Id="rId65" Type="http://schemas.openxmlformats.org/officeDocument/2006/relationships/hyperlink" Target="consultantplus://offline/ref=F08059EEEF2ABDC17F3A254B460C86C8809D4C9153B1A19F16F57513BC2F1E293858DDC134B93BF5472F1C1E65A8F890DC5EEB89B7B33246238F1DE3c8AEN" TargetMode="External"/><Relationship Id="rId73" Type="http://schemas.openxmlformats.org/officeDocument/2006/relationships/hyperlink" Target="consultantplus://offline/ref=F08059EEEF2ABDC17F3A254B460C86C8809D4C9156B6A09D13FE2819B476122B3F5782D633F037F4472F1B166EF7FD85CD06E68EAEAD305A3F8D1FcEA2N" TargetMode="External"/><Relationship Id="rId78" Type="http://schemas.openxmlformats.org/officeDocument/2006/relationships/hyperlink" Target="consultantplus://offline/ref=F08059EEEF2ABDC17F3A254B460C86C8809D4C9153BAA19A16F47513BC2F1E293858DDC134B93BF5472F1C1765A8F890DC5EEB89B7B33246238F1DE3c8AEN" TargetMode="External"/><Relationship Id="rId81" Type="http://schemas.openxmlformats.org/officeDocument/2006/relationships/hyperlink" Target="consultantplus://offline/ref=F08059EEEF2ABDC17F3A254B460C86C8809D4C9153BAA19A16F47513BC2F1E293858DDC134B93BF5472F1C1764A8F890DC5EEB89B7B33246238F1DE3c8AEN" TargetMode="External"/><Relationship Id="rId86" Type="http://schemas.openxmlformats.org/officeDocument/2006/relationships/hyperlink" Target="consultantplus://offline/ref=F08059EEEF2ABDC17F3A254B460C86C8809D4C9156B6A09D13FE2819B476122B3F5782D633F037F4472F141A6EF7FD85CD06E68EAEAD305A3F8D1FcEA2N" TargetMode="External"/><Relationship Id="rId94" Type="http://schemas.openxmlformats.org/officeDocument/2006/relationships/hyperlink" Target="consultantplus://offline/ref=F08059EEEF2ABDC17F3A254B460C86C8809D4C9153BAAB9B13F57513BC2F1E293858DDC134B93BF5472F1C1E65A8F890DC5EEB89B7B33246238F1DE3c8AEN" TargetMode="Externa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ABECDF5341F94BE017C14CCD0785083AE85166EF1DF151229CF4E73837CC928F524E50D0F27EBAA3E5C5F7944C44F759F98D54FD901DFA36248B12b3ACN" TargetMode="External"/><Relationship Id="rId13" Type="http://schemas.openxmlformats.org/officeDocument/2006/relationships/hyperlink" Target="consultantplus://offline/ref=F08059EEEF2ABDC17F3A254B460C86C8809D4C9153B7AD9413F37513BC2F1E293858DDC134B93BF5472F1C1F6DA8F890DC5EEB89B7B33246238F1DE3c8AEN" TargetMode="External"/><Relationship Id="rId18" Type="http://schemas.openxmlformats.org/officeDocument/2006/relationships/hyperlink" Target="consultantplus://offline/ref=F08059EEEF2ABDC17F3A254B460C86C8809D4C9153BAAB9B13F57513BC2F1E293858DDC134B93BF5472F1C1F6DA8F890DC5EEB89B7B33246238F1DE3c8AEN" TargetMode="External"/><Relationship Id="rId39" Type="http://schemas.openxmlformats.org/officeDocument/2006/relationships/hyperlink" Target="consultantplus://offline/ref=F08059EEEF2ABDC17F3A254B460C86C8809D4C9153BAAB9B13F57513BC2F1E293858DDC134B93BF5472F1C1F6CA8F890DC5EEB89B7B33246238F1DE3c8AEN" TargetMode="External"/><Relationship Id="rId34" Type="http://schemas.openxmlformats.org/officeDocument/2006/relationships/hyperlink" Target="consultantplus://offline/ref=F08059EEEF2ABDC17F3A254B460C86C8809D4C9153BAA19A16F47513BC2F1E293858DDC134B93BF5472F1C196DA8F890DC5EEB89B7B33246238F1DE3c8AEN" TargetMode="External"/><Relationship Id="rId50" Type="http://schemas.openxmlformats.org/officeDocument/2006/relationships/hyperlink" Target="consultantplus://offline/ref=F08059EEEF2ABDC17F3A254B460C86C8809D4C9150B1A09F1BFD7513BC2F1E293858DDC134B93BF5472F1E1F61A8F890DC5EEB89B7B33246238F1DE3c8AEN" TargetMode="External"/><Relationship Id="rId55" Type="http://schemas.openxmlformats.org/officeDocument/2006/relationships/hyperlink" Target="consultantplus://offline/ref=F08059EEEF2ABDC17F3A3B465060D9C28395149F50B4A3CA4EA17344E37F187C7818DB9477FD37FC4524484E21F6A1C19F15E68BAEAF3246c3AEN" TargetMode="External"/><Relationship Id="rId76" Type="http://schemas.openxmlformats.org/officeDocument/2006/relationships/hyperlink" Target="consultantplus://offline/ref=F08059EEEF2ABDC17F3A254B460C86C8809D4C9153BAA19A16F47513BC2F1E293858DDC134B93BF5472F1C186CA8F890DC5EEB89B7B33246238F1DE3c8AEN" TargetMode="External"/><Relationship Id="rId97" Type="http://schemas.openxmlformats.org/officeDocument/2006/relationships/header" Target="header2.xml"/><Relationship Id="rId7" Type="http://schemas.openxmlformats.org/officeDocument/2006/relationships/hyperlink" Target="consultantplus://offline/ref=E2ABECDF5341F94BE017C14CCD0785083AE85166E914FF562693A9ED306EC090885D1147D7BB72BBA3E5C5FE971341E248A18053E48E1FE62A2689b1A3N" TargetMode="External"/><Relationship Id="rId71" Type="http://schemas.openxmlformats.org/officeDocument/2006/relationships/hyperlink" Target="consultantplus://offline/ref=F08059EEEF2ABDC17F3A254B460C86C8809D4C9156B6A09D13FE2819B476122B3F5782D633F037F4472F1B1A6EF7FD85CD06E68EAEAD305A3F8D1FcEA2N" TargetMode="External"/><Relationship Id="rId92" Type="http://schemas.openxmlformats.org/officeDocument/2006/relationships/hyperlink" Target="consultantplus://offline/ref=F08059EEEF2ABDC17F3A254B460C86C8809D4C9156B6A09D13FE2819B476122B3F5782D633F037F4472F14196EF7FD85CD06E68EAEAD305A3F8D1FcEA2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08059EEEF2ABDC17F3A254B460C86C8809D4C9157B7AD9E14FE2819B476122B3F5782D633F037F4472F1D176EF7FD85CD06E68EAEAD305A3F8D1FcEA2N" TargetMode="External"/><Relationship Id="rId24" Type="http://schemas.openxmlformats.org/officeDocument/2006/relationships/hyperlink" Target="consultantplus://offline/ref=F08059EEEF2ABDC17F3A254B460C86C8809D4C9156B6A09D13FE2819B476122B3F5782D633F037F4472F1C176EF7FD85CD06E68EAEAD305A3F8D1FcEA2N" TargetMode="External"/><Relationship Id="rId40" Type="http://schemas.openxmlformats.org/officeDocument/2006/relationships/hyperlink" Target="consultantplus://offline/ref=F08059EEEF2ABDC17F3A254B460C86C8809D4C9153BBAA9A15FD7513BC2F1E293858DDC134B93BF5472F1C1E67A8F890DC5EEB89B7B33246238F1DE3c8AEN" TargetMode="External"/><Relationship Id="rId45" Type="http://schemas.openxmlformats.org/officeDocument/2006/relationships/hyperlink" Target="consultantplus://offline/ref=F08059EEEF2ABDC17F3A254B460C86C8809D4C9153BAAF9811FD7513BC2F1E293858DDC134B93BF5472F1C1E65A8F890DC5EEB89B7B33246238F1DE3c8AEN" TargetMode="External"/><Relationship Id="rId66" Type="http://schemas.openxmlformats.org/officeDocument/2006/relationships/hyperlink" Target="consultantplus://offline/ref=F08059EEEF2ABDC17F3A254B460C86C8809D4C9156B6A09D13FE2819B476122B3F5782D633F037F4472F1A186EF7FD85CD06E68EAEAD305A3F8D1FcEA2N" TargetMode="External"/><Relationship Id="rId87" Type="http://schemas.openxmlformats.org/officeDocument/2006/relationships/hyperlink" Target="consultantplus://offline/ref=F08059EEEF2ABDC17F3A254B460C86C8809D4C9153B4AA9C13F77513BC2F1E293858DDC134B93BF5472F1C1C64A8F890DC5EEB89B7B33246238F1DE3c8AEN" TargetMode="External"/><Relationship Id="rId61" Type="http://schemas.openxmlformats.org/officeDocument/2006/relationships/hyperlink" Target="consultantplus://offline/ref=F08059EEEF2ABDC17F3A254B460C86C8809D4C9153B4AA9C13F77513BC2F1E293858DDC134B93BF5472F1C1D6CA8F890DC5EEB89B7B33246238F1DE3c8AEN" TargetMode="External"/><Relationship Id="rId82" Type="http://schemas.openxmlformats.org/officeDocument/2006/relationships/hyperlink" Target="consultantplus://offline/ref=F08059EEEF2ABDC17F3A254B460C86C8809D4C9150B1A09F1BFD7513BC2F1E293858DDC134B93BF5472F1E1F6CA8F890DC5EEB89B7B33246238F1DE3c8AEN" TargetMode="External"/><Relationship Id="rId19" Type="http://schemas.openxmlformats.org/officeDocument/2006/relationships/hyperlink" Target="consultantplus://offline/ref=F08059EEEF2ABDC17F3A254B460C86C8809D4C9153BAAF9811FD7513BC2F1E293858DDC134B93BF5472F1C1E65A8F890DC5EEB89B7B33246238F1DE3c8AEN" TargetMode="External"/><Relationship Id="rId14" Type="http://schemas.openxmlformats.org/officeDocument/2006/relationships/hyperlink" Target="consultantplus://offline/ref=F08059EEEF2ABDC17F3A254B460C86C8809D4C9153B5AA9A1BF57513BC2F1E293858DDC134B93BF5472F1C1B64A8F890DC5EEB89B7B33246238F1DE3c8AEN" TargetMode="External"/><Relationship Id="rId30" Type="http://schemas.openxmlformats.org/officeDocument/2006/relationships/hyperlink" Target="consultantplus://offline/ref=F08059EEEF2ABDC17F3A254B460C86C8809D4C9153BAA19A16F47513BC2F1E293858DDC134B93BF5472F1C1962A8F890DC5EEB89B7B33246238F1DE3c8AEN" TargetMode="External"/><Relationship Id="rId35" Type="http://schemas.openxmlformats.org/officeDocument/2006/relationships/hyperlink" Target="consultantplus://offline/ref=F08059EEEF2ABDC17F3A254B460C86C8809D4C9153B1AA9A16FC7513BC2F1E293858DDC134B93BF5472F1C1E64A8F890DC5EEB89B7B33246238F1DE3c8AEN" TargetMode="External"/><Relationship Id="rId56" Type="http://schemas.openxmlformats.org/officeDocument/2006/relationships/hyperlink" Target="consultantplus://offline/ref=F08059EEEF2ABDC17F3A254B460C86C8809D4C9150B2AE9812F17513BC2F1E293858DDC134B93BF5472F1C1D65A8F890DC5EEB89B7B33246238F1DE3c8AEN" TargetMode="External"/><Relationship Id="rId77" Type="http://schemas.openxmlformats.org/officeDocument/2006/relationships/hyperlink" Target="consultantplus://offline/ref=F08059EEEF2ABDC17F3A254B460C86C8809D4C9156B6A09D13FE2819B476122B3F5782D633F037F4472F141E6EF7FD85CD06E68EAEAD305A3F8D1FcEA2N" TargetMode="External"/><Relationship Id="rId8" Type="http://schemas.openxmlformats.org/officeDocument/2006/relationships/hyperlink" Target="consultantplus://offline/ref=E2ABECDF5341F94BE017C14CCD0785083AE85166E818F2572493A9ED306EC090885D1147D7BB72BBA3E5C4F1971341E248A18053E48E1FE62A2689b1A3N" TargetMode="External"/><Relationship Id="rId51" Type="http://schemas.openxmlformats.org/officeDocument/2006/relationships/hyperlink" Target="consultantplus://offline/ref=F08059EEEF2ABDC17F3A254B460C86C8809D4C9156B6A09D13FE2819B476122B3F5782D633F037F4472F18166EF7FD85CD06E68EAEAD305A3F8D1FcEA2N" TargetMode="External"/><Relationship Id="rId72" Type="http://schemas.openxmlformats.org/officeDocument/2006/relationships/hyperlink" Target="consultantplus://offline/ref=F08059EEEF2ABDC17F3A254B460C86C8809D4C9156B6A09D13FE2819B476122B3F5782D633F037F4472F1B176EF7FD85CD06E68EAEAD305A3F8D1FcEA2N" TargetMode="External"/><Relationship Id="rId93" Type="http://schemas.openxmlformats.org/officeDocument/2006/relationships/hyperlink" Target="consultantplus://offline/ref=F08059EEEF2ABDC17F3A254B460C86C8809D4C9156BBA09F16FE2819B476122B3F5782D633F037F4472F1C176EF7FD85CD06E68EAEAD305A3F8D1FcEA2N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11331</Words>
  <Characters>64593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21.07.2008 N 1539-КЗ
(ред. от 30.12.2022)
"О мерах по профилактике безнадзорности и правонарушений несовершеннолетних в Краснодарском крае"
(принят ЗС КК 16.07.2008)</vt:lpstr>
    </vt:vector>
  </TitlesOfParts>
  <Company>КонсультантПлюс Версия 4022.00.55</Company>
  <LinksUpToDate>false</LinksUpToDate>
  <CharactersWithSpaces>75773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21.07.2008 N 1539-КЗ
(ред. от 30.12.2022)
"О мерах по профилактике безнадзорности и правонарушений несовершеннолетних в Краснодарском крае"
(принят ЗС КК 16.07.2008)</dc:title>
  <cp:lastModifiedBy>Карпова Нина Юрьевна</cp:lastModifiedBy>
  <cp:revision>2</cp:revision>
  <dcterms:created xsi:type="dcterms:W3CDTF">2023-02-07T13:00:00Z</dcterms:created>
  <dcterms:modified xsi:type="dcterms:W3CDTF">2023-02-07T13:33:00Z</dcterms:modified>
</cp:coreProperties>
</file>